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186C" w:rsidRPr="00B011FA" w:rsidRDefault="001C50A0" w:rsidP="00DA5B9C">
      <w:pPr>
        <w:pStyle w:val="a5"/>
        <w:tabs>
          <w:tab w:val="right" w:pos="9355"/>
        </w:tabs>
        <w:jc w:val="both"/>
        <w:rPr>
          <w:szCs w:val="28"/>
        </w:rPr>
      </w:pPr>
      <w:r w:rsidRPr="00B011FA">
        <w:rPr>
          <w:szCs w:val="28"/>
          <w:lang w:val="kk-KZ"/>
        </w:rPr>
        <w:t xml:space="preserve">Қазақстан Республикасының                     </w:t>
      </w:r>
      <w:r w:rsidR="00DA5B9C" w:rsidRPr="00B011FA">
        <w:rPr>
          <w:szCs w:val="28"/>
          <w:lang w:val="kk-KZ"/>
        </w:rPr>
        <w:tab/>
      </w:r>
      <w:r w:rsidRPr="00B011FA">
        <w:rPr>
          <w:szCs w:val="28"/>
          <w:lang w:val="kk-KZ"/>
        </w:rPr>
        <w:t xml:space="preserve">                        </w:t>
      </w:r>
      <w:r w:rsidR="0074186C" w:rsidRPr="00B011FA">
        <w:rPr>
          <w:szCs w:val="28"/>
        </w:rPr>
        <w:t>Министерство</w:t>
      </w:r>
    </w:p>
    <w:p w:rsidR="0074186C" w:rsidRPr="00B011FA" w:rsidRDefault="001C50A0" w:rsidP="00DA5B9C">
      <w:pPr>
        <w:pStyle w:val="a5"/>
        <w:tabs>
          <w:tab w:val="right" w:pos="9355"/>
        </w:tabs>
        <w:jc w:val="both"/>
        <w:rPr>
          <w:szCs w:val="28"/>
        </w:rPr>
      </w:pPr>
      <w:r w:rsidRPr="00B011FA">
        <w:rPr>
          <w:szCs w:val="28"/>
          <w:lang w:val="kk-KZ"/>
        </w:rPr>
        <w:t xml:space="preserve">Білім және ғылым                                                               </w:t>
      </w:r>
      <w:r w:rsidR="00F1390E" w:rsidRPr="00B011FA">
        <w:rPr>
          <w:szCs w:val="28"/>
        </w:rPr>
        <w:t>образования</w:t>
      </w:r>
      <w:r w:rsidR="0074186C" w:rsidRPr="00B011FA">
        <w:rPr>
          <w:szCs w:val="28"/>
        </w:rPr>
        <w:t xml:space="preserve"> и науки</w:t>
      </w:r>
    </w:p>
    <w:p w:rsidR="0074186C" w:rsidRPr="00B011FA" w:rsidRDefault="0074186C" w:rsidP="00DA5B9C">
      <w:pPr>
        <w:pStyle w:val="a5"/>
        <w:tabs>
          <w:tab w:val="right" w:pos="9355"/>
        </w:tabs>
        <w:jc w:val="both"/>
        <w:rPr>
          <w:szCs w:val="28"/>
        </w:rPr>
      </w:pPr>
      <w:r w:rsidRPr="00B011FA">
        <w:rPr>
          <w:szCs w:val="28"/>
          <w:lang w:val="kk-KZ"/>
        </w:rPr>
        <w:t>министрлігі</w:t>
      </w:r>
      <w:r w:rsidRPr="00B011FA">
        <w:rPr>
          <w:szCs w:val="28"/>
          <w:lang w:val="kk-KZ"/>
        </w:rPr>
        <w:tab/>
      </w:r>
      <w:r w:rsidRPr="00B011FA">
        <w:rPr>
          <w:szCs w:val="28"/>
        </w:rPr>
        <w:t xml:space="preserve">Республики </w:t>
      </w:r>
      <w:r w:rsidR="001C50A0" w:rsidRPr="00B011FA">
        <w:rPr>
          <w:szCs w:val="28"/>
        </w:rPr>
        <w:t xml:space="preserve"> </w:t>
      </w:r>
      <w:r w:rsidRPr="00B011FA">
        <w:rPr>
          <w:szCs w:val="28"/>
        </w:rPr>
        <w:t>Казахстан</w:t>
      </w:r>
    </w:p>
    <w:p w:rsidR="0074186C" w:rsidRPr="00B011FA" w:rsidRDefault="0074186C" w:rsidP="001C50A0">
      <w:pPr>
        <w:pStyle w:val="a5"/>
        <w:jc w:val="left"/>
        <w:rPr>
          <w:szCs w:val="28"/>
        </w:rPr>
      </w:pPr>
    </w:p>
    <w:p w:rsidR="0074186C" w:rsidRPr="00B011FA" w:rsidRDefault="001C50A0" w:rsidP="00DA5B9C">
      <w:pPr>
        <w:pStyle w:val="a5"/>
        <w:tabs>
          <w:tab w:val="right" w:pos="9355"/>
        </w:tabs>
        <w:jc w:val="both"/>
        <w:rPr>
          <w:szCs w:val="28"/>
          <w:lang w:val="kk-KZ"/>
        </w:rPr>
      </w:pPr>
      <w:r w:rsidRPr="00B011FA">
        <w:rPr>
          <w:szCs w:val="28"/>
          <w:lang w:val="kk-KZ"/>
        </w:rPr>
        <w:t xml:space="preserve">Д. Серікбаев атындағы                                               </w:t>
      </w:r>
      <w:r w:rsidR="00DA5B9C" w:rsidRPr="00B011FA">
        <w:rPr>
          <w:szCs w:val="28"/>
          <w:lang w:val="kk-KZ"/>
        </w:rPr>
        <w:t xml:space="preserve"> </w:t>
      </w:r>
      <w:r w:rsidR="00DA5B9C" w:rsidRPr="00B011FA">
        <w:rPr>
          <w:szCs w:val="28"/>
          <w:lang w:val="kk-KZ"/>
        </w:rPr>
        <w:tab/>
      </w:r>
      <w:r w:rsidRPr="00B011FA">
        <w:rPr>
          <w:szCs w:val="28"/>
          <w:lang w:val="kk-KZ"/>
        </w:rPr>
        <w:t xml:space="preserve">       </w:t>
      </w:r>
      <w:r w:rsidR="0074186C" w:rsidRPr="00B011FA">
        <w:rPr>
          <w:szCs w:val="28"/>
          <w:lang w:val="kk-KZ"/>
        </w:rPr>
        <w:t>ВКГТУ</w:t>
      </w:r>
    </w:p>
    <w:p w:rsidR="0074186C" w:rsidRPr="00B011FA" w:rsidRDefault="0074186C" w:rsidP="00DA5B9C">
      <w:pPr>
        <w:pStyle w:val="a5"/>
        <w:tabs>
          <w:tab w:val="right" w:pos="9355"/>
        </w:tabs>
        <w:jc w:val="both"/>
        <w:rPr>
          <w:szCs w:val="28"/>
          <w:lang w:val="kk-KZ"/>
        </w:rPr>
      </w:pPr>
      <w:r w:rsidRPr="00B011FA">
        <w:rPr>
          <w:szCs w:val="28"/>
          <w:lang w:val="kk-KZ"/>
        </w:rPr>
        <w:t xml:space="preserve">ШҚМТУ </w:t>
      </w:r>
      <w:r w:rsidR="001C50A0" w:rsidRPr="00B011FA">
        <w:rPr>
          <w:szCs w:val="28"/>
          <w:lang w:val="kk-KZ"/>
        </w:rPr>
        <w:t xml:space="preserve">                                                  </w:t>
      </w:r>
      <w:r w:rsidR="00DA5B9C" w:rsidRPr="00B011FA">
        <w:rPr>
          <w:szCs w:val="28"/>
          <w:lang w:val="kk-KZ"/>
        </w:rPr>
        <w:tab/>
      </w:r>
      <w:r w:rsidR="001C50A0" w:rsidRPr="00B011FA">
        <w:rPr>
          <w:szCs w:val="28"/>
          <w:lang w:val="kk-KZ"/>
        </w:rPr>
        <w:t xml:space="preserve">                           </w:t>
      </w:r>
      <w:r w:rsidRPr="00B011FA">
        <w:rPr>
          <w:szCs w:val="28"/>
          <w:lang w:val="kk-KZ"/>
        </w:rPr>
        <w:t>им. Д. Серикбаева</w:t>
      </w:r>
    </w:p>
    <w:p w:rsidR="0074186C" w:rsidRPr="00B011FA" w:rsidRDefault="0074186C" w:rsidP="0049103A">
      <w:pPr>
        <w:pStyle w:val="a5"/>
        <w:jc w:val="right"/>
        <w:rPr>
          <w:szCs w:val="28"/>
        </w:rPr>
      </w:pPr>
    </w:p>
    <w:p w:rsidR="0049103A" w:rsidRPr="00B011FA" w:rsidRDefault="0049103A" w:rsidP="00DA5B9C">
      <w:pPr>
        <w:ind w:left="6379"/>
        <w:jc w:val="right"/>
        <w:rPr>
          <w:szCs w:val="28"/>
        </w:rPr>
      </w:pPr>
      <w:r w:rsidRPr="00B011FA">
        <w:rPr>
          <w:szCs w:val="28"/>
        </w:rPr>
        <w:t>УТВЕРЖДАЮ</w:t>
      </w:r>
    </w:p>
    <w:p w:rsidR="0049103A" w:rsidRPr="00B011FA" w:rsidRDefault="0049103A" w:rsidP="00DA5B9C">
      <w:pPr>
        <w:ind w:left="6379"/>
        <w:jc w:val="right"/>
        <w:rPr>
          <w:szCs w:val="28"/>
        </w:rPr>
      </w:pPr>
      <w:r w:rsidRPr="00B011FA">
        <w:rPr>
          <w:szCs w:val="28"/>
        </w:rPr>
        <w:t>декан факультета</w:t>
      </w:r>
      <w:r w:rsidR="00DA5B9C" w:rsidRPr="00B011FA">
        <w:rPr>
          <w:szCs w:val="28"/>
        </w:rPr>
        <w:t xml:space="preserve">  АСФ</w:t>
      </w:r>
    </w:p>
    <w:p w:rsidR="0049103A" w:rsidRPr="00B011FA" w:rsidRDefault="0049103A" w:rsidP="00080405">
      <w:pPr>
        <w:jc w:val="right"/>
        <w:rPr>
          <w:szCs w:val="28"/>
        </w:rPr>
      </w:pPr>
      <w:r w:rsidRPr="00B011FA">
        <w:rPr>
          <w:szCs w:val="28"/>
        </w:rPr>
        <w:t>___________Б.О.</w:t>
      </w:r>
      <w:r w:rsidR="00080405" w:rsidRPr="00B011FA">
        <w:rPr>
          <w:szCs w:val="28"/>
        </w:rPr>
        <w:t xml:space="preserve"> </w:t>
      </w:r>
      <w:r w:rsidRPr="00B011FA">
        <w:rPr>
          <w:szCs w:val="28"/>
        </w:rPr>
        <w:t>Нухаева</w:t>
      </w:r>
    </w:p>
    <w:p w:rsidR="0049103A" w:rsidRPr="00B011FA" w:rsidRDefault="0049103A" w:rsidP="00080405">
      <w:pPr>
        <w:jc w:val="right"/>
        <w:rPr>
          <w:szCs w:val="28"/>
        </w:rPr>
      </w:pPr>
      <w:r w:rsidRPr="00B011FA">
        <w:rPr>
          <w:szCs w:val="28"/>
        </w:rPr>
        <w:t>«____»___________201</w:t>
      </w:r>
      <w:r w:rsidR="0047171D" w:rsidRPr="00B011FA">
        <w:rPr>
          <w:szCs w:val="28"/>
        </w:rPr>
        <w:t>4</w:t>
      </w:r>
      <w:r w:rsidR="00F52336" w:rsidRPr="00B011FA">
        <w:rPr>
          <w:szCs w:val="28"/>
        </w:rPr>
        <w:t xml:space="preserve"> </w:t>
      </w:r>
      <w:r w:rsidRPr="00B011FA">
        <w:rPr>
          <w:szCs w:val="28"/>
        </w:rPr>
        <w:t>г.</w:t>
      </w:r>
    </w:p>
    <w:p w:rsidR="0049103A" w:rsidRPr="00B011FA" w:rsidRDefault="0049103A" w:rsidP="0049103A">
      <w:pPr>
        <w:jc w:val="center"/>
        <w:rPr>
          <w:rFonts w:ascii="KZ Times New Roman" w:hAnsi="KZ Times New Roman"/>
          <w:szCs w:val="28"/>
          <w:lang w:val="ru-MD"/>
        </w:rPr>
      </w:pPr>
    </w:p>
    <w:p w:rsidR="00914CF7" w:rsidRPr="00B011FA" w:rsidRDefault="00914CF7" w:rsidP="0049103A">
      <w:pPr>
        <w:jc w:val="center"/>
        <w:rPr>
          <w:rFonts w:ascii="KZ Times New Roman" w:hAnsi="KZ Times New Roman"/>
          <w:szCs w:val="28"/>
          <w:lang w:val="ru-MD"/>
        </w:rPr>
      </w:pPr>
    </w:p>
    <w:p w:rsidR="00914CF7" w:rsidRPr="00B011FA" w:rsidRDefault="00914CF7" w:rsidP="009B4289">
      <w:pPr>
        <w:jc w:val="center"/>
        <w:rPr>
          <w:szCs w:val="28"/>
          <w:lang w:val="kk-KZ"/>
        </w:rPr>
      </w:pPr>
    </w:p>
    <w:p w:rsidR="009B4289" w:rsidRPr="00B011FA" w:rsidRDefault="00C97635" w:rsidP="009B4289">
      <w:pPr>
        <w:jc w:val="center"/>
        <w:rPr>
          <w:szCs w:val="28"/>
          <w:lang w:val="kk-KZ"/>
        </w:rPr>
      </w:pPr>
      <w:r w:rsidRPr="00B011FA">
        <w:rPr>
          <w:szCs w:val="28"/>
          <w:lang w:val="kk-KZ"/>
        </w:rPr>
        <w:t>АВТОМАТТАНДЫРЫЛҒАН ЖОБАЛАУ ЖҮЙЕ</w:t>
      </w:r>
      <w:r w:rsidR="0045379C">
        <w:rPr>
          <w:szCs w:val="28"/>
          <w:lang w:val="kk-KZ"/>
        </w:rPr>
        <w:t>ЛЕР</w:t>
      </w:r>
      <w:r w:rsidRPr="00B011FA">
        <w:rPr>
          <w:szCs w:val="28"/>
          <w:lang w:val="kk-KZ"/>
        </w:rPr>
        <w:t>І</w:t>
      </w:r>
    </w:p>
    <w:p w:rsidR="0049103A" w:rsidRPr="00B011FA" w:rsidRDefault="0049103A" w:rsidP="0049103A">
      <w:pPr>
        <w:jc w:val="center"/>
        <w:rPr>
          <w:szCs w:val="28"/>
        </w:rPr>
      </w:pPr>
      <w:r w:rsidRPr="00B011FA">
        <w:rPr>
          <w:szCs w:val="28"/>
        </w:rPr>
        <w:t>Силлабус</w:t>
      </w:r>
      <w:r w:rsidRPr="00B011FA">
        <w:rPr>
          <w:szCs w:val="28"/>
          <w:lang w:val="kk-KZ"/>
        </w:rPr>
        <w:t xml:space="preserve"> </w:t>
      </w:r>
    </w:p>
    <w:p w:rsidR="009B4289" w:rsidRPr="00B011FA" w:rsidRDefault="00C97635" w:rsidP="009B4289">
      <w:pPr>
        <w:jc w:val="center"/>
        <w:rPr>
          <w:szCs w:val="28"/>
        </w:rPr>
      </w:pPr>
      <w:r w:rsidRPr="00B011FA">
        <w:rPr>
          <w:szCs w:val="28"/>
          <w:lang w:val="en-US"/>
        </w:rPr>
        <w:t>C</w:t>
      </w:r>
      <w:r w:rsidRPr="00B011FA">
        <w:rPr>
          <w:szCs w:val="28"/>
        </w:rPr>
        <w:t>ИСТЕМ</w:t>
      </w:r>
      <w:r w:rsidR="0045379C">
        <w:rPr>
          <w:szCs w:val="28"/>
        </w:rPr>
        <w:t>Ы</w:t>
      </w:r>
      <w:r w:rsidRPr="00B011FA">
        <w:rPr>
          <w:szCs w:val="28"/>
        </w:rPr>
        <w:t xml:space="preserve"> АВТОМАТИЗИРОВ</w:t>
      </w:r>
      <w:r w:rsidR="00D12984" w:rsidRPr="00B011FA">
        <w:rPr>
          <w:szCs w:val="28"/>
        </w:rPr>
        <w:t>А</w:t>
      </w:r>
      <w:r w:rsidRPr="00B011FA">
        <w:rPr>
          <w:szCs w:val="28"/>
        </w:rPr>
        <w:t>ННОГО  ПРОЕКТИРОВАНИЯ</w:t>
      </w:r>
    </w:p>
    <w:p w:rsidR="0049103A" w:rsidRPr="00B011FA" w:rsidRDefault="0049103A" w:rsidP="0049103A">
      <w:pPr>
        <w:jc w:val="center"/>
        <w:rPr>
          <w:szCs w:val="28"/>
        </w:rPr>
      </w:pPr>
      <w:r w:rsidRPr="00B011FA">
        <w:rPr>
          <w:szCs w:val="28"/>
        </w:rPr>
        <w:t xml:space="preserve">Силлабус </w:t>
      </w:r>
    </w:p>
    <w:p w:rsidR="0049103A" w:rsidRPr="00B011FA" w:rsidRDefault="0049103A" w:rsidP="0049103A">
      <w:pPr>
        <w:jc w:val="center"/>
        <w:rPr>
          <w:szCs w:val="28"/>
        </w:rPr>
      </w:pPr>
    </w:p>
    <w:p w:rsidR="0049103A" w:rsidRPr="00B011FA" w:rsidRDefault="007E379D" w:rsidP="0049103A">
      <w:pPr>
        <w:spacing w:line="360" w:lineRule="auto"/>
        <w:rPr>
          <w:szCs w:val="28"/>
        </w:rPr>
      </w:pPr>
      <w:r w:rsidRPr="00B011FA">
        <w:rPr>
          <w:szCs w:val="28"/>
        </w:rPr>
        <w:t>Специальность:</w:t>
      </w:r>
      <w:r w:rsidRPr="00B011FA">
        <w:rPr>
          <w:szCs w:val="28"/>
        </w:rPr>
        <w:tab/>
      </w:r>
      <w:r w:rsidR="0049103A" w:rsidRPr="00B011FA">
        <w:rPr>
          <w:szCs w:val="28"/>
        </w:rPr>
        <w:t>5</w:t>
      </w:r>
      <w:r w:rsidRPr="00B011FA">
        <w:rPr>
          <w:szCs w:val="28"/>
        </w:rPr>
        <w:t>В</w:t>
      </w:r>
      <w:r w:rsidR="0049103A" w:rsidRPr="00B011FA">
        <w:rPr>
          <w:szCs w:val="28"/>
        </w:rPr>
        <w:t>0729</w:t>
      </w:r>
      <w:r w:rsidRPr="00B011FA">
        <w:rPr>
          <w:szCs w:val="28"/>
        </w:rPr>
        <w:t>00</w:t>
      </w:r>
      <w:r w:rsidR="0049103A" w:rsidRPr="00B011FA">
        <w:rPr>
          <w:szCs w:val="28"/>
        </w:rPr>
        <w:t xml:space="preserve"> «Строительство»</w:t>
      </w:r>
    </w:p>
    <w:p w:rsidR="003F6DE9" w:rsidRPr="00B011FA" w:rsidRDefault="003F6DE9" w:rsidP="0049103A">
      <w:pPr>
        <w:tabs>
          <w:tab w:val="left" w:pos="0"/>
        </w:tabs>
        <w:spacing w:line="360" w:lineRule="auto"/>
        <w:ind w:right="-339"/>
        <w:rPr>
          <w:szCs w:val="28"/>
        </w:rPr>
      </w:pPr>
    </w:p>
    <w:p w:rsidR="0049103A" w:rsidRPr="00B011FA" w:rsidRDefault="0049103A" w:rsidP="0049103A">
      <w:pPr>
        <w:tabs>
          <w:tab w:val="left" w:pos="0"/>
        </w:tabs>
        <w:spacing w:line="360" w:lineRule="auto"/>
        <w:ind w:right="-339"/>
        <w:rPr>
          <w:szCs w:val="28"/>
        </w:rPr>
      </w:pPr>
      <w:r w:rsidRPr="00B011FA">
        <w:rPr>
          <w:szCs w:val="28"/>
        </w:rPr>
        <w:t xml:space="preserve">Форма обучения: очная </w:t>
      </w:r>
    </w:p>
    <w:p w:rsidR="0049103A" w:rsidRPr="00B011FA" w:rsidRDefault="0049103A" w:rsidP="0049103A">
      <w:pPr>
        <w:rPr>
          <w:szCs w:val="28"/>
        </w:rPr>
      </w:pPr>
      <w:r w:rsidRPr="00B011FA">
        <w:rPr>
          <w:szCs w:val="28"/>
        </w:rPr>
        <w:tab/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936"/>
        <w:gridCol w:w="426"/>
        <w:gridCol w:w="2848"/>
      </w:tblGrid>
      <w:tr w:rsidR="0049103A" w:rsidRPr="00B011FA" w:rsidTr="00442225">
        <w:tc>
          <w:tcPr>
            <w:tcW w:w="3936" w:type="dxa"/>
          </w:tcPr>
          <w:p w:rsidR="0049103A" w:rsidRPr="00B011FA" w:rsidRDefault="0049103A" w:rsidP="00A55119">
            <w:pPr>
              <w:rPr>
                <w:szCs w:val="28"/>
              </w:rPr>
            </w:pPr>
            <w:r w:rsidRPr="00B011FA">
              <w:rPr>
                <w:szCs w:val="28"/>
              </w:rPr>
              <w:t xml:space="preserve">Курс   </w:t>
            </w:r>
          </w:p>
        </w:tc>
        <w:tc>
          <w:tcPr>
            <w:tcW w:w="426" w:type="dxa"/>
            <w:vAlign w:val="center"/>
          </w:tcPr>
          <w:p w:rsidR="0049103A" w:rsidRPr="00B011FA" w:rsidRDefault="00597E1B" w:rsidP="0049103A">
            <w:pPr>
              <w:jc w:val="center"/>
              <w:rPr>
                <w:szCs w:val="28"/>
              </w:rPr>
            </w:pPr>
            <w:r w:rsidRPr="00B011FA">
              <w:rPr>
                <w:szCs w:val="28"/>
              </w:rPr>
              <w:t>–</w:t>
            </w:r>
          </w:p>
        </w:tc>
        <w:tc>
          <w:tcPr>
            <w:tcW w:w="2848" w:type="dxa"/>
          </w:tcPr>
          <w:p w:rsidR="0049103A" w:rsidRPr="00B011FA" w:rsidRDefault="00C97635" w:rsidP="006A6389">
            <w:pPr>
              <w:rPr>
                <w:szCs w:val="28"/>
                <w:lang w:val="kk-KZ"/>
              </w:rPr>
            </w:pPr>
            <w:r w:rsidRPr="00B011FA">
              <w:rPr>
                <w:szCs w:val="28"/>
                <w:lang w:val="kk-KZ"/>
              </w:rPr>
              <w:t>3</w:t>
            </w:r>
          </w:p>
        </w:tc>
      </w:tr>
      <w:tr w:rsidR="00597E1B" w:rsidRPr="00B011FA" w:rsidTr="00442225">
        <w:tc>
          <w:tcPr>
            <w:tcW w:w="3936" w:type="dxa"/>
          </w:tcPr>
          <w:p w:rsidR="00597E1B" w:rsidRPr="00B011FA" w:rsidRDefault="00597E1B" w:rsidP="00A55119">
            <w:pPr>
              <w:rPr>
                <w:szCs w:val="28"/>
              </w:rPr>
            </w:pPr>
            <w:r w:rsidRPr="00B011FA">
              <w:rPr>
                <w:szCs w:val="28"/>
              </w:rPr>
              <w:t>Семестр</w:t>
            </w:r>
          </w:p>
        </w:tc>
        <w:tc>
          <w:tcPr>
            <w:tcW w:w="426" w:type="dxa"/>
            <w:vAlign w:val="center"/>
          </w:tcPr>
          <w:p w:rsidR="00597E1B" w:rsidRPr="00B011FA" w:rsidRDefault="00597E1B" w:rsidP="00581135">
            <w:pPr>
              <w:jc w:val="center"/>
              <w:rPr>
                <w:szCs w:val="28"/>
              </w:rPr>
            </w:pPr>
            <w:r w:rsidRPr="00B011FA">
              <w:rPr>
                <w:szCs w:val="28"/>
              </w:rPr>
              <w:t>–</w:t>
            </w:r>
          </w:p>
        </w:tc>
        <w:tc>
          <w:tcPr>
            <w:tcW w:w="2848" w:type="dxa"/>
          </w:tcPr>
          <w:p w:rsidR="00597E1B" w:rsidRPr="00B011FA" w:rsidRDefault="00C97635" w:rsidP="00F52336">
            <w:pPr>
              <w:rPr>
                <w:szCs w:val="28"/>
                <w:lang w:val="kk-KZ"/>
              </w:rPr>
            </w:pPr>
            <w:r w:rsidRPr="00B011FA">
              <w:rPr>
                <w:szCs w:val="28"/>
                <w:lang w:val="kk-KZ"/>
              </w:rPr>
              <w:t>6</w:t>
            </w:r>
          </w:p>
        </w:tc>
      </w:tr>
      <w:tr w:rsidR="00597E1B" w:rsidRPr="00B011FA" w:rsidTr="00442225">
        <w:tc>
          <w:tcPr>
            <w:tcW w:w="3936" w:type="dxa"/>
          </w:tcPr>
          <w:p w:rsidR="00597E1B" w:rsidRPr="00B011FA" w:rsidRDefault="00597E1B" w:rsidP="00A55119">
            <w:pPr>
              <w:rPr>
                <w:szCs w:val="28"/>
              </w:rPr>
            </w:pPr>
            <w:r w:rsidRPr="00B011FA">
              <w:rPr>
                <w:szCs w:val="28"/>
              </w:rPr>
              <w:t>Количество кредитов</w:t>
            </w:r>
          </w:p>
        </w:tc>
        <w:tc>
          <w:tcPr>
            <w:tcW w:w="426" w:type="dxa"/>
            <w:vAlign w:val="center"/>
          </w:tcPr>
          <w:p w:rsidR="00597E1B" w:rsidRPr="00B011FA" w:rsidRDefault="00597E1B" w:rsidP="00581135">
            <w:pPr>
              <w:jc w:val="center"/>
              <w:rPr>
                <w:szCs w:val="28"/>
              </w:rPr>
            </w:pPr>
            <w:r w:rsidRPr="00B011FA">
              <w:rPr>
                <w:szCs w:val="28"/>
              </w:rPr>
              <w:t>–</w:t>
            </w:r>
          </w:p>
        </w:tc>
        <w:tc>
          <w:tcPr>
            <w:tcW w:w="2848" w:type="dxa"/>
          </w:tcPr>
          <w:p w:rsidR="00597E1B" w:rsidRPr="00B011FA" w:rsidRDefault="006A6389" w:rsidP="00F52336">
            <w:pPr>
              <w:rPr>
                <w:szCs w:val="28"/>
              </w:rPr>
            </w:pPr>
            <w:r w:rsidRPr="00B011FA">
              <w:rPr>
                <w:szCs w:val="28"/>
              </w:rPr>
              <w:t>3</w:t>
            </w:r>
          </w:p>
        </w:tc>
      </w:tr>
      <w:tr w:rsidR="00597E1B" w:rsidRPr="00B011FA" w:rsidTr="00442225">
        <w:tc>
          <w:tcPr>
            <w:tcW w:w="3936" w:type="dxa"/>
          </w:tcPr>
          <w:p w:rsidR="00597E1B" w:rsidRPr="00B011FA" w:rsidRDefault="00597E1B" w:rsidP="00E17239">
            <w:pPr>
              <w:rPr>
                <w:szCs w:val="28"/>
              </w:rPr>
            </w:pPr>
            <w:r w:rsidRPr="00B011FA">
              <w:rPr>
                <w:szCs w:val="28"/>
              </w:rPr>
              <w:t>Количество часов</w:t>
            </w:r>
          </w:p>
        </w:tc>
        <w:tc>
          <w:tcPr>
            <w:tcW w:w="426" w:type="dxa"/>
            <w:vAlign w:val="center"/>
          </w:tcPr>
          <w:p w:rsidR="00597E1B" w:rsidRPr="00B011FA" w:rsidRDefault="00597E1B" w:rsidP="00581135">
            <w:pPr>
              <w:jc w:val="center"/>
              <w:rPr>
                <w:szCs w:val="28"/>
              </w:rPr>
            </w:pPr>
            <w:r w:rsidRPr="00B011FA">
              <w:rPr>
                <w:szCs w:val="28"/>
              </w:rPr>
              <w:t>–</w:t>
            </w:r>
          </w:p>
        </w:tc>
        <w:tc>
          <w:tcPr>
            <w:tcW w:w="2848" w:type="dxa"/>
          </w:tcPr>
          <w:p w:rsidR="00597E1B" w:rsidRPr="00B011FA" w:rsidRDefault="006A6389" w:rsidP="006A6389">
            <w:pPr>
              <w:rPr>
                <w:szCs w:val="28"/>
              </w:rPr>
            </w:pPr>
            <w:r w:rsidRPr="00B011FA">
              <w:rPr>
                <w:szCs w:val="28"/>
              </w:rPr>
              <w:t>135</w:t>
            </w:r>
            <w:r w:rsidR="00914CF7" w:rsidRPr="00B011FA">
              <w:rPr>
                <w:szCs w:val="28"/>
              </w:rPr>
              <w:t xml:space="preserve"> </w:t>
            </w:r>
            <w:r w:rsidR="00DA5B9C" w:rsidRPr="00B011FA">
              <w:rPr>
                <w:szCs w:val="28"/>
              </w:rPr>
              <w:t>час</w:t>
            </w:r>
          </w:p>
        </w:tc>
      </w:tr>
      <w:tr w:rsidR="00597E1B" w:rsidRPr="00B011FA" w:rsidTr="00442225">
        <w:tc>
          <w:tcPr>
            <w:tcW w:w="3936" w:type="dxa"/>
          </w:tcPr>
          <w:p w:rsidR="00597E1B" w:rsidRPr="00B011FA" w:rsidRDefault="00597E1B" w:rsidP="00A55119">
            <w:pPr>
              <w:rPr>
                <w:szCs w:val="28"/>
              </w:rPr>
            </w:pPr>
            <w:r w:rsidRPr="00B011FA">
              <w:rPr>
                <w:szCs w:val="28"/>
              </w:rPr>
              <w:t>Лекции</w:t>
            </w:r>
          </w:p>
        </w:tc>
        <w:tc>
          <w:tcPr>
            <w:tcW w:w="426" w:type="dxa"/>
            <w:vAlign w:val="center"/>
          </w:tcPr>
          <w:p w:rsidR="00597E1B" w:rsidRPr="00B011FA" w:rsidRDefault="00597E1B" w:rsidP="00581135">
            <w:pPr>
              <w:jc w:val="center"/>
              <w:rPr>
                <w:szCs w:val="28"/>
              </w:rPr>
            </w:pPr>
            <w:r w:rsidRPr="00B011FA">
              <w:rPr>
                <w:szCs w:val="28"/>
              </w:rPr>
              <w:t>–</w:t>
            </w:r>
          </w:p>
        </w:tc>
        <w:tc>
          <w:tcPr>
            <w:tcW w:w="2848" w:type="dxa"/>
          </w:tcPr>
          <w:p w:rsidR="00597E1B" w:rsidRPr="00B011FA" w:rsidRDefault="00C97635" w:rsidP="006A6389">
            <w:pPr>
              <w:rPr>
                <w:szCs w:val="28"/>
              </w:rPr>
            </w:pPr>
            <w:r w:rsidRPr="00B011FA">
              <w:rPr>
                <w:szCs w:val="28"/>
                <w:lang w:val="kk-KZ"/>
              </w:rPr>
              <w:t>15</w:t>
            </w:r>
            <w:r w:rsidR="00597E1B" w:rsidRPr="00B011FA">
              <w:rPr>
                <w:szCs w:val="28"/>
              </w:rPr>
              <w:t xml:space="preserve"> час</w:t>
            </w:r>
          </w:p>
        </w:tc>
      </w:tr>
      <w:tr w:rsidR="00597E1B" w:rsidRPr="00B011FA" w:rsidTr="00442225">
        <w:tc>
          <w:tcPr>
            <w:tcW w:w="3936" w:type="dxa"/>
          </w:tcPr>
          <w:p w:rsidR="00597E1B" w:rsidRPr="00B011FA" w:rsidRDefault="00C97635" w:rsidP="00A55119">
            <w:pPr>
              <w:rPr>
                <w:szCs w:val="28"/>
                <w:lang w:val="kk-KZ"/>
              </w:rPr>
            </w:pPr>
            <w:r w:rsidRPr="00B011FA">
              <w:rPr>
                <w:szCs w:val="28"/>
                <w:lang w:val="kk-KZ"/>
              </w:rPr>
              <w:t>Лабораторная</w:t>
            </w:r>
          </w:p>
        </w:tc>
        <w:tc>
          <w:tcPr>
            <w:tcW w:w="426" w:type="dxa"/>
            <w:vAlign w:val="center"/>
          </w:tcPr>
          <w:p w:rsidR="00597E1B" w:rsidRPr="00B011FA" w:rsidRDefault="00597E1B" w:rsidP="00581135">
            <w:pPr>
              <w:jc w:val="center"/>
              <w:rPr>
                <w:szCs w:val="28"/>
              </w:rPr>
            </w:pPr>
            <w:r w:rsidRPr="00B011FA">
              <w:rPr>
                <w:szCs w:val="28"/>
              </w:rPr>
              <w:t>–</w:t>
            </w:r>
          </w:p>
        </w:tc>
        <w:tc>
          <w:tcPr>
            <w:tcW w:w="2848" w:type="dxa"/>
          </w:tcPr>
          <w:p w:rsidR="00597E1B" w:rsidRPr="00B011FA" w:rsidRDefault="00C97635" w:rsidP="006A6389">
            <w:pPr>
              <w:rPr>
                <w:szCs w:val="28"/>
              </w:rPr>
            </w:pPr>
            <w:r w:rsidRPr="00B011FA">
              <w:rPr>
                <w:szCs w:val="28"/>
                <w:lang w:val="kk-KZ"/>
              </w:rPr>
              <w:t>30</w:t>
            </w:r>
            <w:r w:rsidR="00080405" w:rsidRPr="00B011FA">
              <w:rPr>
                <w:szCs w:val="28"/>
              </w:rPr>
              <w:t xml:space="preserve"> час</w:t>
            </w:r>
          </w:p>
        </w:tc>
      </w:tr>
      <w:tr w:rsidR="00597E1B" w:rsidRPr="00B011FA" w:rsidTr="00442225">
        <w:tc>
          <w:tcPr>
            <w:tcW w:w="3936" w:type="dxa"/>
          </w:tcPr>
          <w:p w:rsidR="00597E1B" w:rsidRPr="00B011FA" w:rsidRDefault="00597E1B" w:rsidP="00C97635">
            <w:pPr>
              <w:rPr>
                <w:szCs w:val="28"/>
              </w:rPr>
            </w:pPr>
            <w:r w:rsidRPr="00B011FA">
              <w:rPr>
                <w:szCs w:val="28"/>
              </w:rPr>
              <w:t>СР</w:t>
            </w:r>
            <w:r w:rsidR="00C97635" w:rsidRPr="00B011FA">
              <w:rPr>
                <w:szCs w:val="28"/>
                <w:lang w:val="kk-KZ"/>
              </w:rPr>
              <w:t>О</w:t>
            </w:r>
            <w:r w:rsidRPr="00B011FA">
              <w:rPr>
                <w:szCs w:val="28"/>
              </w:rPr>
              <w:t>П</w:t>
            </w:r>
          </w:p>
        </w:tc>
        <w:tc>
          <w:tcPr>
            <w:tcW w:w="426" w:type="dxa"/>
            <w:vAlign w:val="center"/>
          </w:tcPr>
          <w:p w:rsidR="00597E1B" w:rsidRPr="00B011FA" w:rsidRDefault="00597E1B" w:rsidP="00581135">
            <w:pPr>
              <w:jc w:val="center"/>
              <w:rPr>
                <w:szCs w:val="28"/>
              </w:rPr>
            </w:pPr>
            <w:r w:rsidRPr="00B011FA">
              <w:rPr>
                <w:szCs w:val="28"/>
              </w:rPr>
              <w:t>–</w:t>
            </w:r>
          </w:p>
        </w:tc>
        <w:tc>
          <w:tcPr>
            <w:tcW w:w="2848" w:type="dxa"/>
          </w:tcPr>
          <w:p w:rsidR="00597E1B" w:rsidRPr="00B011FA" w:rsidRDefault="00C97635" w:rsidP="006A6389">
            <w:pPr>
              <w:rPr>
                <w:szCs w:val="28"/>
              </w:rPr>
            </w:pPr>
            <w:r w:rsidRPr="00B011FA">
              <w:rPr>
                <w:szCs w:val="28"/>
                <w:lang w:val="kk-KZ"/>
              </w:rPr>
              <w:t>45</w:t>
            </w:r>
            <w:r w:rsidR="00F52336" w:rsidRPr="00B011FA">
              <w:rPr>
                <w:szCs w:val="28"/>
              </w:rPr>
              <w:t xml:space="preserve"> </w:t>
            </w:r>
            <w:r w:rsidR="00597E1B" w:rsidRPr="00B011FA">
              <w:rPr>
                <w:szCs w:val="28"/>
              </w:rPr>
              <w:t>час</w:t>
            </w:r>
          </w:p>
        </w:tc>
      </w:tr>
      <w:tr w:rsidR="00597E1B" w:rsidRPr="00B011FA" w:rsidTr="00442225">
        <w:tc>
          <w:tcPr>
            <w:tcW w:w="3936" w:type="dxa"/>
          </w:tcPr>
          <w:p w:rsidR="00597E1B" w:rsidRPr="00B011FA" w:rsidRDefault="00597E1B" w:rsidP="00C97635">
            <w:pPr>
              <w:rPr>
                <w:szCs w:val="28"/>
                <w:lang w:val="kk-KZ"/>
              </w:rPr>
            </w:pPr>
            <w:r w:rsidRPr="00B011FA">
              <w:rPr>
                <w:szCs w:val="28"/>
              </w:rPr>
              <w:t>СР</w:t>
            </w:r>
            <w:r w:rsidR="00C97635" w:rsidRPr="00B011FA">
              <w:rPr>
                <w:szCs w:val="28"/>
                <w:lang w:val="kk-KZ"/>
              </w:rPr>
              <w:t>О</w:t>
            </w:r>
          </w:p>
        </w:tc>
        <w:tc>
          <w:tcPr>
            <w:tcW w:w="426" w:type="dxa"/>
            <w:vAlign w:val="center"/>
          </w:tcPr>
          <w:p w:rsidR="00597E1B" w:rsidRPr="00B011FA" w:rsidRDefault="00597E1B" w:rsidP="00581135">
            <w:pPr>
              <w:jc w:val="center"/>
              <w:rPr>
                <w:szCs w:val="28"/>
              </w:rPr>
            </w:pPr>
            <w:r w:rsidRPr="00B011FA">
              <w:rPr>
                <w:szCs w:val="28"/>
              </w:rPr>
              <w:t>–</w:t>
            </w:r>
          </w:p>
        </w:tc>
        <w:tc>
          <w:tcPr>
            <w:tcW w:w="2848" w:type="dxa"/>
          </w:tcPr>
          <w:p w:rsidR="00597E1B" w:rsidRPr="00B011FA" w:rsidRDefault="00C97635" w:rsidP="006A6389">
            <w:pPr>
              <w:rPr>
                <w:szCs w:val="28"/>
              </w:rPr>
            </w:pPr>
            <w:r w:rsidRPr="00B011FA">
              <w:rPr>
                <w:szCs w:val="28"/>
                <w:lang w:val="kk-KZ"/>
              </w:rPr>
              <w:t>45</w:t>
            </w:r>
            <w:r w:rsidR="00DA5B9C" w:rsidRPr="00B011FA">
              <w:rPr>
                <w:szCs w:val="28"/>
              </w:rPr>
              <w:t xml:space="preserve"> час</w:t>
            </w:r>
          </w:p>
        </w:tc>
      </w:tr>
      <w:tr w:rsidR="00597E1B" w:rsidRPr="00B011FA" w:rsidTr="00442225">
        <w:trPr>
          <w:trHeight w:val="227"/>
        </w:trPr>
        <w:tc>
          <w:tcPr>
            <w:tcW w:w="3936" w:type="dxa"/>
          </w:tcPr>
          <w:p w:rsidR="00597E1B" w:rsidRPr="00B011FA" w:rsidRDefault="00597E1B" w:rsidP="006A6389">
            <w:pPr>
              <w:rPr>
                <w:szCs w:val="28"/>
              </w:rPr>
            </w:pPr>
            <w:r w:rsidRPr="00B011FA">
              <w:rPr>
                <w:szCs w:val="28"/>
              </w:rPr>
              <w:t>Экзамен</w:t>
            </w:r>
          </w:p>
        </w:tc>
        <w:tc>
          <w:tcPr>
            <w:tcW w:w="426" w:type="dxa"/>
            <w:vAlign w:val="center"/>
          </w:tcPr>
          <w:p w:rsidR="00597E1B" w:rsidRPr="00B011FA" w:rsidRDefault="00597E1B" w:rsidP="00581135">
            <w:pPr>
              <w:jc w:val="center"/>
              <w:rPr>
                <w:szCs w:val="28"/>
              </w:rPr>
            </w:pPr>
            <w:r w:rsidRPr="00B011FA">
              <w:rPr>
                <w:szCs w:val="28"/>
              </w:rPr>
              <w:t>–</w:t>
            </w:r>
          </w:p>
        </w:tc>
        <w:tc>
          <w:tcPr>
            <w:tcW w:w="2848" w:type="dxa"/>
          </w:tcPr>
          <w:p w:rsidR="00597E1B" w:rsidRPr="00B011FA" w:rsidRDefault="00914CF7" w:rsidP="006A6389">
            <w:pPr>
              <w:rPr>
                <w:szCs w:val="28"/>
              </w:rPr>
            </w:pPr>
            <w:r w:rsidRPr="00B011FA">
              <w:rPr>
                <w:szCs w:val="28"/>
              </w:rPr>
              <w:t>6</w:t>
            </w:r>
            <w:r w:rsidR="00597E1B" w:rsidRPr="00B011FA">
              <w:rPr>
                <w:szCs w:val="28"/>
              </w:rPr>
              <w:t xml:space="preserve"> семестр</w:t>
            </w:r>
          </w:p>
        </w:tc>
      </w:tr>
    </w:tbl>
    <w:p w:rsidR="0074186C" w:rsidRPr="00B011FA" w:rsidRDefault="0074186C" w:rsidP="0074186C">
      <w:pPr>
        <w:jc w:val="center"/>
        <w:rPr>
          <w:rFonts w:ascii="KZ Times New Roman" w:hAnsi="KZ Times New Roman"/>
          <w:szCs w:val="28"/>
          <w:lang w:val="ru-MD"/>
        </w:rPr>
      </w:pPr>
    </w:p>
    <w:p w:rsidR="0074186C" w:rsidRPr="00B011FA" w:rsidRDefault="0074186C" w:rsidP="0074186C">
      <w:pPr>
        <w:jc w:val="center"/>
        <w:rPr>
          <w:rFonts w:ascii="KZ Times New Roman" w:hAnsi="KZ Times New Roman"/>
          <w:szCs w:val="28"/>
          <w:lang w:val="ru-MD"/>
        </w:rPr>
      </w:pPr>
      <w:r w:rsidRPr="00B011FA">
        <w:rPr>
          <w:rFonts w:ascii="KZ Times New Roman" w:hAnsi="KZ Times New Roman"/>
          <w:szCs w:val="28"/>
          <w:lang w:val="ru-MD"/>
        </w:rPr>
        <w:t>Өскемен</w:t>
      </w:r>
    </w:p>
    <w:p w:rsidR="0074186C" w:rsidRPr="00B011FA" w:rsidRDefault="0074186C" w:rsidP="0074186C">
      <w:pPr>
        <w:jc w:val="center"/>
        <w:rPr>
          <w:rFonts w:ascii="KZ Times New Roman" w:hAnsi="KZ Times New Roman"/>
          <w:szCs w:val="28"/>
          <w:lang w:val="ru-MD"/>
        </w:rPr>
      </w:pPr>
      <w:r w:rsidRPr="00B011FA">
        <w:rPr>
          <w:rFonts w:ascii="KZ Times New Roman" w:hAnsi="KZ Times New Roman"/>
          <w:szCs w:val="28"/>
          <w:lang w:val="ru-MD"/>
        </w:rPr>
        <w:t>Усть-Каменогорск</w:t>
      </w:r>
    </w:p>
    <w:p w:rsidR="0074186C" w:rsidRPr="00CA393F" w:rsidRDefault="0074186C" w:rsidP="0074186C">
      <w:pPr>
        <w:jc w:val="center"/>
        <w:rPr>
          <w:rFonts w:ascii="KZ Times New Roman" w:hAnsi="KZ Times New Roman"/>
          <w:szCs w:val="28"/>
          <w:lang w:val="ru-MD"/>
        </w:rPr>
      </w:pPr>
      <w:r w:rsidRPr="00B011FA">
        <w:rPr>
          <w:rFonts w:ascii="KZ Times New Roman" w:hAnsi="KZ Times New Roman"/>
          <w:szCs w:val="28"/>
          <w:lang w:val="ru-MD"/>
        </w:rPr>
        <w:t>201</w:t>
      </w:r>
      <w:r w:rsidR="0047171D" w:rsidRPr="00B011FA">
        <w:rPr>
          <w:rFonts w:ascii="KZ Times New Roman" w:hAnsi="KZ Times New Roman"/>
          <w:szCs w:val="28"/>
          <w:lang w:val="ru-MD"/>
        </w:rPr>
        <w:t>4</w:t>
      </w:r>
    </w:p>
    <w:p w:rsidR="0047171D" w:rsidRPr="00814C49" w:rsidRDefault="00DA5B9C" w:rsidP="00360852">
      <w:pPr>
        <w:jc w:val="both"/>
        <w:rPr>
          <w:szCs w:val="28"/>
        </w:rPr>
      </w:pPr>
      <w:r>
        <w:br w:type="page"/>
      </w:r>
      <w:r w:rsidR="0047171D" w:rsidRPr="00814C49">
        <w:rPr>
          <w:szCs w:val="28"/>
          <w:lang w:val="ru-MD"/>
        </w:rPr>
        <w:lastRenderedPageBreak/>
        <w:t>Силлабус</w:t>
      </w:r>
      <w:r w:rsidR="0047171D" w:rsidRPr="00814C49">
        <w:rPr>
          <w:b/>
          <w:szCs w:val="28"/>
          <w:lang w:val="ru-MD"/>
        </w:rPr>
        <w:t xml:space="preserve"> </w:t>
      </w:r>
      <w:r w:rsidR="0047171D" w:rsidRPr="00814C49">
        <w:rPr>
          <w:szCs w:val="28"/>
          <w:lang w:val="ru-MD"/>
        </w:rPr>
        <w:t>разработан</w:t>
      </w:r>
      <w:r w:rsidR="0047171D" w:rsidRPr="00814C49">
        <w:rPr>
          <w:szCs w:val="28"/>
        </w:rPr>
        <w:t xml:space="preserve"> на кафедре «Строительство зданий, сооружений и транспортных коммуникаций» в соответствии с Государственным общеобязательным стандартом высшего и послевузовского образования, утвержденным постановлением Правительства Республики Казахстан от 23 августа 2012 г. № 1080 и составленным по нему Типовым учебным планом 2013 г., </w:t>
      </w:r>
      <w:r w:rsidR="0047171D">
        <w:rPr>
          <w:szCs w:val="28"/>
        </w:rPr>
        <w:t>Рабочим учебным планом</w:t>
      </w:r>
      <w:r w:rsidR="0047171D" w:rsidRPr="00814C49">
        <w:rPr>
          <w:szCs w:val="28"/>
        </w:rPr>
        <w:t xml:space="preserve"> </w:t>
      </w:r>
      <w:r w:rsidR="0047171D">
        <w:rPr>
          <w:szCs w:val="28"/>
        </w:rPr>
        <w:t>по</w:t>
      </w:r>
      <w:r w:rsidR="0047171D" w:rsidRPr="00814C49">
        <w:rPr>
          <w:szCs w:val="28"/>
        </w:rPr>
        <w:t xml:space="preserve"> специальности </w:t>
      </w:r>
      <w:r w:rsidR="0047171D" w:rsidRPr="00A1322E">
        <w:rPr>
          <w:szCs w:val="28"/>
        </w:rPr>
        <w:t>5В072900 «Строительство»</w:t>
      </w:r>
      <w:r w:rsidR="0047171D">
        <w:rPr>
          <w:szCs w:val="28"/>
        </w:rPr>
        <w:t>, для студентов всех форм обучения формы обучения.</w:t>
      </w:r>
    </w:p>
    <w:p w:rsidR="007E379D" w:rsidRPr="00370B0E" w:rsidRDefault="007E379D" w:rsidP="007E379D">
      <w:pPr>
        <w:ind w:firstLine="567"/>
        <w:jc w:val="both"/>
        <w:rPr>
          <w:szCs w:val="28"/>
        </w:rPr>
      </w:pPr>
    </w:p>
    <w:p w:rsidR="007E379D" w:rsidRPr="00F16A57" w:rsidRDefault="007E379D" w:rsidP="007E379D">
      <w:pPr>
        <w:ind w:firstLine="567"/>
        <w:jc w:val="center"/>
        <w:rPr>
          <w:szCs w:val="28"/>
        </w:rPr>
      </w:pPr>
    </w:p>
    <w:p w:rsidR="007E379D" w:rsidRPr="00986296" w:rsidRDefault="007E379D" w:rsidP="007E379D">
      <w:pPr>
        <w:jc w:val="both"/>
        <w:rPr>
          <w:szCs w:val="28"/>
        </w:rPr>
      </w:pPr>
      <w:r w:rsidRPr="00986296">
        <w:rPr>
          <w:szCs w:val="28"/>
        </w:rPr>
        <w:t>Обсужден</w:t>
      </w:r>
      <w:r w:rsidRPr="00986296">
        <w:rPr>
          <w:szCs w:val="28"/>
          <w:lang w:val="ru-MD"/>
        </w:rPr>
        <w:t xml:space="preserve">о </w:t>
      </w:r>
      <w:r w:rsidRPr="00986296">
        <w:rPr>
          <w:szCs w:val="28"/>
        </w:rPr>
        <w:t xml:space="preserve"> на заседании кафедры «Строительство зданий, сооружений и транспортных коммуникаций»</w:t>
      </w:r>
    </w:p>
    <w:p w:rsidR="007E379D" w:rsidRPr="00986296" w:rsidRDefault="007E379D" w:rsidP="007E379D">
      <w:pPr>
        <w:jc w:val="both"/>
        <w:rPr>
          <w:szCs w:val="28"/>
        </w:rPr>
      </w:pPr>
    </w:p>
    <w:p w:rsidR="007E379D" w:rsidRPr="00986296" w:rsidRDefault="007E379D" w:rsidP="007E379D">
      <w:pPr>
        <w:tabs>
          <w:tab w:val="left" w:pos="7380"/>
        </w:tabs>
        <w:jc w:val="both"/>
        <w:rPr>
          <w:szCs w:val="28"/>
        </w:rPr>
      </w:pPr>
      <w:r w:rsidRPr="00986296">
        <w:rPr>
          <w:szCs w:val="28"/>
        </w:rPr>
        <w:t xml:space="preserve">Зав. кафедрой  </w:t>
      </w:r>
      <w:r w:rsidRPr="00986296">
        <w:rPr>
          <w:szCs w:val="28"/>
        </w:rPr>
        <w:tab/>
      </w:r>
      <w:r w:rsidR="0047171D" w:rsidRPr="00CF7E14">
        <w:rPr>
          <w:szCs w:val="28"/>
        </w:rPr>
        <w:t>О.В. Руденко</w:t>
      </w:r>
    </w:p>
    <w:p w:rsidR="007E379D" w:rsidRPr="00986296" w:rsidRDefault="007E379D" w:rsidP="007E379D">
      <w:pPr>
        <w:jc w:val="both"/>
        <w:rPr>
          <w:szCs w:val="28"/>
        </w:rPr>
      </w:pPr>
    </w:p>
    <w:p w:rsidR="007E379D" w:rsidRPr="00986296" w:rsidRDefault="007E379D" w:rsidP="007E379D">
      <w:pPr>
        <w:jc w:val="both"/>
        <w:rPr>
          <w:szCs w:val="28"/>
        </w:rPr>
      </w:pPr>
      <w:r w:rsidRPr="00986296">
        <w:rPr>
          <w:szCs w:val="28"/>
        </w:rPr>
        <w:t>Протокол №____  от _________________ 201</w:t>
      </w:r>
      <w:r w:rsidR="0047171D">
        <w:rPr>
          <w:szCs w:val="28"/>
        </w:rPr>
        <w:t>4</w:t>
      </w:r>
      <w:r w:rsidRPr="00986296">
        <w:rPr>
          <w:szCs w:val="28"/>
        </w:rPr>
        <w:t xml:space="preserve"> г.</w:t>
      </w:r>
    </w:p>
    <w:p w:rsidR="007E379D" w:rsidRPr="00986296" w:rsidRDefault="007E379D" w:rsidP="007E379D">
      <w:pPr>
        <w:jc w:val="both"/>
        <w:rPr>
          <w:szCs w:val="28"/>
        </w:rPr>
      </w:pPr>
    </w:p>
    <w:p w:rsidR="007E379D" w:rsidRPr="00986296" w:rsidRDefault="007E379D" w:rsidP="007E379D">
      <w:pPr>
        <w:jc w:val="both"/>
        <w:rPr>
          <w:szCs w:val="28"/>
        </w:rPr>
      </w:pPr>
    </w:p>
    <w:p w:rsidR="007E379D" w:rsidRPr="00986296" w:rsidRDefault="007E379D" w:rsidP="007E379D">
      <w:pPr>
        <w:pStyle w:val="a6"/>
        <w:spacing w:after="0"/>
        <w:ind w:left="0"/>
        <w:rPr>
          <w:szCs w:val="28"/>
        </w:rPr>
      </w:pPr>
      <w:r w:rsidRPr="00986296">
        <w:rPr>
          <w:szCs w:val="28"/>
        </w:rPr>
        <w:t xml:space="preserve">Одобрено учебно-методическим советом  архитектурно-строительного </w:t>
      </w:r>
      <w:r w:rsidRPr="00986296">
        <w:rPr>
          <w:szCs w:val="28"/>
          <w:lang w:val="ru-MD"/>
        </w:rPr>
        <w:t xml:space="preserve">факультета </w:t>
      </w:r>
    </w:p>
    <w:p w:rsidR="007E379D" w:rsidRPr="00986296" w:rsidRDefault="007E379D" w:rsidP="007E379D">
      <w:pPr>
        <w:pStyle w:val="a6"/>
        <w:spacing w:after="0"/>
        <w:ind w:left="0"/>
        <w:rPr>
          <w:szCs w:val="28"/>
        </w:rPr>
      </w:pPr>
    </w:p>
    <w:p w:rsidR="007E379D" w:rsidRPr="00986296" w:rsidRDefault="007E379D" w:rsidP="007E379D">
      <w:pPr>
        <w:tabs>
          <w:tab w:val="left" w:pos="7380"/>
        </w:tabs>
        <w:jc w:val="both"/>
        <w:rPr>
          <w:szCs w:val="28"/>
        </w:rPr>
      </w:pPr>
      <w:r w:rsidRPr="007B4DD5">
        <w:rPr>
          <w:szCs w:val="28"/>
        </w:rPr>
        <w:t xml:space="preserve">Председатель                                                                  </w:t>
      </w:r>
      <w:r w:rsidR="00626866" w:rsidRPr="007B4DD5">
        <w:rPr>
          <w:szCs w:val="28"/>
        </w:rPr>
        <w:t xml:space="preserve">   </w:t>
      </w:r>
      <w:r w:rsidRPr="007B4DD5">
        <w:rPr>
          <w:szCs w:val="28"/>
        </w:rPr>
        <w:t xml:space="preserve"> </w:t>
      </w:r>
      <w:r w:rsidR="0047171D" w:rsidRPr="0047171D">
        <w:rPr>
          <w:szCs w:val="28"/>
        </w:rPr>
        <w:t>Е.А. Феоктистова</w:t>
      </w:r>
    </w:p>
    <w:p w:rsidR="007E379D" w:rsidRPr="00986296" w:rsidRDefault="007E379D" w:rsidP="007E379D">
      <w:pPr>
        <w:jc w:val="both"/>
        <w:rPr>
          <w:szCs w:val="28"/>
        </w:rPr>
      </w:pPr>
    </w:p>
    <w:p w:rsidR="007E379D" w:rsidRPr="00986296" w:rsidRDefault="007E379D" w:rsidP="007E379D">
      <w:pPr>
        <w:jc w:val="both"/>
        <w:rPr>
          <w:szCs w:val="28"/>
        </w:rPr>
      </w:pPr>
      <w:r w:rsidRPr="00986296">
        <w:rPr>
          <w:szCs w:val="28"/>
        </w:rPr>
        <w:t>Протокол №____ от________________ 201</w:t>
      </w:r>
      <w:r w:rsidR="0047171D">
        <w:rPr>
          <w:szCs w:val="28"/>
        </w:rPr>
        <w:t>4</w:t>
      </w:r>
      <w:r w:rsidRPr="00986296">
        <w:rPr>
          <w:szCs w:val="28"/>
        </w:rPr>
        <w:t xml:space="preserve"> г.</w:t>
      </w:r>
    </w:p>
    <w:p w:rsidR="007E379D" w:rsidRPr="00986296" w:rsidRDefault="007E379D" w:rsidP="007E379D">
      <w:pPr>
        <w:jc w:val="both"/>
        <w:rPr>
          <w:szCs w:val="28"/>
        </w:rPr>
      </w:pPr>
    </w:p>
    <w:p w:rsidR="007E379D" w:rsidRPr="00986296" w:rsidRDefault="007E379D" w:rsidP="007E379D">
      <w:pPr>
        <w:jc w:val="both"/>
        <w:rPr>
          <w:szCs w:val="28"/>
        </w:rPr>
      </w:pPr>
    </w:p>
    <w:p w:rsidR="007E379D" w:rsidRPr="00986296" w:rsidRDefault="007E379D" w:rsidP="007E379D">
      <w:pPr>
        <w:jc w:val="both"/>
        <w:rPr>
          <w:szCs w:val="28"/>
        </w:rPr>
      </w:pPr>
    </w:p>
    <w:p w:rsidR="0047171D" w:rsidRDefault="0047171D" w:rsidP="0047171D">
      <w:pPr>
        <w:tabs>
          <w:tab w:val="left" w:pos="6946"/>
        </w:tabs>
        <w:jc w:val="both"/>
        <w:rPr>
          <w:szCs w:val="28"/>
          <w:lang w:val="ru-MD"/>
        </w:rPr>
      </w:pPr>
      <w:r>
        <w:rPr>
          <w:szCs w:val="28"/>
        </w:rPr>
        <w:t>Старший преподаватель</w:t>
      </w:r>
      <w:r w:rsidRPr="00CF7E14">
        <w:rPr>
          <w:szCs w:val="28"/>
        </w:rPr>
        <w:tab/>
      </w:r>
      <w:r>
        <w:rPr>
          <w:szCs w:val="28"/>
          <w:lang w:val="ru-MD"/>
        </w:rPr>
        <w:t>Б</w:t>
      </w:r>
      <w:r w:rsidRPr="00CF7E14">
        <w:rPr>
          <w:szCs w:val="28"/>
          <w:lang w:val="ru-MD"/>
        </w:rPr>
        <w:t>.</w:t>
      </w:r>
      <w:r>
        <w:rPr>
          <w:szCs w:val="28"/>
          <w:lang w:val="ru-MD"/>
        </w:rPr>
        <w:t>С</w:t>
      </w:r>
      <w:r w:rsidRPr="00CF7E14">
        <w:rPr>
          <w:szCs w:val="28"/>
          <w:lang w:val="ru-MD"/>
        </w:rPr>
        <w:t xml:space="preserve">. </w:t>
      </w:r>
      <w:r>
        <w:rPr>
          <w:szCs w:val="28"/>
          <w:lang w:val="ru-MD"/>
        </w:rPr>
        <w:t>Кенетбаев</w:t>
      </w:r>
    </w:p>
    <w:p w:rsidR="00981370" w:rsidRDefault="00981370" w:rsidP="0045379C">
      <w:pPr>
        <w:tabs>
          <w:tab w:val="left" w:pos="6946"/>
        </w:tabs>
        <w:jc w:val="both"/>
        <w:rPr>
          <w:szCs w:val="28"/>
        </w:rPr>
      </w:pPr>
    </w:p>
    <w:p w:rsidR="0045379C" w:rsidRPr="00CF7E14" w:rsidRDefault="0045379C" w:rsidP="0045379C">
      <w:pPr>
        <w:tabs>
          <w:tab w:val="left" w:pos="6946"/>
        </w:tabs>
        <w:jc w:val="both"/>
        <w:rPr>
          <w:szCs w:val="28"/>
        </w:rPr>
      </w:pPr>
      <w:r>
        <w:rPr>
          <w:szCs w:val="28"/>
        </w:rPr>
        <w:t>Преподаватель</w:t>
      </w:r>
      <w:r w:rsidRPr="00CF7E14">
        <w:rPr>
          <w:szCs w:val="28"/>
        </w:rPr>
        <w:tab/>
      </w:r>
      <w:r>
        <w:rPr>
          <w:szCs w:val="28"/>
          <w:lang w:val="ru-MD"/>
        </w:rPr>
        <w:t>Д</w:t>
      </w:r>
      <w:r w:rsidRPr="00CF7E14">
        <w:rPr>
          <w:szCs w:val="28"/>
          <w:lang w:val="ru-MD"/>
        </w:rPr>
        <w:t>.</w:t>
      </w:r>
      <w:r>
        <w:rPr>
          <w:szCs w:val="28"/>
          <w:lang w:val="ru-MD"/>
        </w:rPr>
        <w:t>Ж</w:t>
      </w:r>
      <w:r w:rsidRPr="00CF7E14">
        <w:rPr>
          <w:szCs w:val="28"/>
          <w:lang w:val="ru-MD"/>
        </w:rPr>
        <w:t xml:space="preserve">. </w:t>
      </w:r>
      <w:r>
        <w:rPr>
          <w:szCs w:val="28"/>
          <w:lang w:val="ru-MD"/>
        </w:rPr>
        <w:t>Журсунов</w:t>
      </w:r>
    </w:p>
    <w:p w:rsidR="0047171D" w:rsidRPr="00CF7E14" w:rsidRDefault="0047171D" w:rsidP="0047171D">
      <w:pPr>
        <w:jc w:val="both"/>
        <w:rPr>
          <w:szCs w:val="28"/>
        </w:rPr>
      </w:pPr>
    </w:p>
    <w:p w:rsidR="0047171D" w:rsidRPr="00CF7E14" w:rsidRDefault="0047171D" w:rsidP="0047171D">
      <w:pPr>
        <w:jc w:val="both"/>
        <w:rPr>
          <w:szCs w:val="28"/>
        </w:rPr>
      </w:pPr>
    </w:p>
    <w:p w:rsidR="0047171D" w:rsidRPr="00CF7E14" w:rsidRDefault="0047171D" w:rsidP="0047171D">
      <w:pPr>
        <w:tabs>
          <w:tab w:val="left" w:pos="6946"/>
        </w:tabs>
        <w:rPr>
          <w:szCs w:val="28"/>
        </w:rPr>
      </w:pPr>
      <w:r w:rsidRPr="00CF7E14">
        <w:rPr>
          <w:szCs w:val="28"/>
        </w:rPr>
        <w:t>Нормоконтролер</w:t>
      </w:r>
      <w:r w:rsidRPr="00CF7E14">
        <w:rPr>
          <w:szCs w:val="28"/>
        </w:rPr>
        <w:tab/>
        <w:t>Т.В. Тютюнькова</w:t>
      </w:r>
    </w:p>
    <w:p w:rsidR="007E379D" w:rsidRPr="00AC5F14" w:rsidRDefault="007E379D" w:rsidP="007E379D">
      <w:pPr>
        <w:jc w:val="center"/>
        <w:rPr>
          <w:color w:val="000000"/>
          <w:sz w:val="24"/>
          <w:szCs w:val="24"/>
        </w:rPr>
      </w:pPr>
      <w:r w:rsidRPr="00986296">
        <w:rPr>
          <w:szCs w:val="28"/>
        </w:rPr>
        <w:br w:type="page"/>
      </w:r>
      <w:r w:rsidRPr="00AC5F14">
        <w:rPr>
          <w:color w:val="000000"/>
          <w:sz w:val="24"/>
          <w:szCs w:val="24"/>
        </w:rPr>
        <w:lastRenderedPageBreak/>
        <w:t>СВЕДЕНИЯ О ПРЕПОДАВАТЕЛЕ И КОНТАКТНАЯ ИНФОРМАЦИЯ</w:t>
      </w:r>
    </w:p>
    <w:p w:rsidR="007E379D" w:rsidRPr="00AC5F14" w:rsidRDefault="007E379D" w:rsidP="007E379D">
      <w:pPr>
        <w:jc w:val="center"/>
        <w:rPr>
          <w:sz w:val="24"/>
          <w:szCs w:val="24"/>
        </w:rPr>
      </w:pPr>
    </w:p>
    <w:p w:rsidR="007E379D" w:rsidRPr="00AC5F14" w:rsidRDefault="007E379D" w:rsidP="007B6044">
      <w:pPr>
        <w:ind w:firstLine="567"/>
        <w:jc w:val="both"/>
        <w:rPr>
          <w:sz w:val="24"/>
          <w:szCs w:val="24"/>
        </w:rPr>
      </w:pPr>
      <w:r w:rsidRPr="00AC5F14">
        <w:rPr>
          <w:sz w:val="24"/>
          <w:szCs w:val="24"/>
        </w:rPr>
        <w:t>Кафедра «Строительство зданий, сооружений и транспортных коммуникаций», факультет архитектурно-строительный,  (ауд. Г</w:t>
      </w:r>
      <w:r w:rsidR="00597E1B" w:rsidRPr="00AC5F14">
        <w:rPr>
          <w:sz w:val="24"/>
          <w:szCs w:val="24"/>
        </w:rPr>
        <w:t>-</w:t>
      </w:r>
      <w:r w:rsidRPr="00AC5F14">
        <w:rPr>
          <w:sz w:val="24"/>
          <w:szCs w:val="24"/>
        </w:rPr>
        <w:t>2-40</w:t>
      </w:r>
      <w:r w:rsidR="00597E1B" w:rsidRPr="00AC5F14">
        <w:rPr>
          <w:sz w:val="24"/>
          <w:szCs w:val="24"/>
        </w:rPr>
        <w:t>2</w:t>
      </w:r>
      <w:r w:rsidR="006A6389">
        <w:rPr>
          <w:sz w:val="24"/>
          <w:szCs w:val="24"/>
        </w:rPr>
        <w:t>, Г-3-228</w:t>
      </w:r>
      <w:r w:rsidRPr="00AC5F14">
        <w:rPr>
          <w:sz w:val="24"/>
          <w:szCs w:val="24"/>
        </w:rPr>
        <w:t>)</w:t>
      </w:r>
    </w:p>
    <w:p w:rsidR="0047171D" w:rsidRDefault="0047171D" w:rsidP="0047171D">
      <w:pPr>
        <w:pStyle w:val="a7"/>
        <w:spacing w:after="0"/>
        <w:ind w:firstLine="540"/>
        <w:rPr>
          <w:sz w:val="24"/>
          <w:szCs w:val="24"/>
        </w:rPr>
      </w:pPr>
      <w:r w:rsidRPr="00CF7E14">
        <w:rPr>
          <w:sz w:val="24"/>
          <w:szCs w:val="24"/>
        </w:rPr>
        <w:t xml:space="preserve">Преподаватели, ведущие занятия: </w:t>
      </w:r>
    </w:p>
    <w:p w:rsidR="0047171D" w:rsidRPr="00A1322E" w:rsidRDefault="0047171D" w:rsidP="0047171D">
      <w:pPr>
        <w:pStyle w:val="a7"/>
        <w:spacing w:after="0"/>
        <w:ind w:firstLine="708"/>
        <w:rPr>
          <w:sz w:val="24"/>
          <w:szCs w:val="24"/>
        </w:rPr>
      </w:pPr>
      <w:r w:rsidRPr="00A1322E">
        <w:rPr>
          <w:sz w:val="24"/>
          <w:szCs w:val="24"/>
        </w:rPr>
        <w:t>- Губарев Владимир Викторович, старший преподаватель;</w:t>
      </w:r>
    </w:p>
    <w:p w:rsidR="0047171D" w:rsidRPr="00A1322E" w:rsidRDefault="0047171D" w:rsidP="0047171D">
      <w:pPr>
        <w:pStyle w:val="a7"/>
        <w:spacing w:after="0"/>
        <w:ind w:firstLine="708"/>
        <w:rPr>
          <w:sz w:val="24"/>
          <w:szCs w:val="24"/>
        </w:rPr>
      </w:pPr>
      <w:r w:rsidRPr="00A1322E">
        <w:rPr>
          <w:sz w:val="24"/>
          <w:szCs w:val="24"/>
        </w:rPr>
        <w:t>- Кенетбаев Болат Сабитканович, старший преподаватель;</w:t>
      </w:r>
    </w:p>
    <w:p w:rsidR="0045379C" w:rsidRDefault="0047171D" w:rsidP="0047171D">
      <w:pPr>
        <w:pStyle w:val="a7"/>
        <w:spacing w:after="0"/>
        <w:ind w:firstLine="708"/>
        <w:rPr>
          <w:sz w:val="24"/>
          <w:szCs w:val="24"/>
        </w:rPr>
      </w:pPr>
      <w:r w:rsidRPr="00A1322E">
        <w:rPr>
          <w:sz w:val="24"/>
          <w:szCs w:val="24"/>
        </w:rPr>
        <w:t>- Намазбаева Гаухар Баратовна, преподаватель</w:t>
      </w:r>
      <w:r w:rsidR="0045379C">
        <w:rPr>
          <w:sz w:val="24"/>
          <w:szCs w:val="24"/>
        </w:rPr>
        <w:t>;</w:t>
      </w:r>
    </w:p>
    <w:p w:rsidR="0047171D" w:rsidRPr="00CF7E14" w:rsidRDefault="0045379C" w:rsidP="0047171D">
      <w:pPr>
        <w:pStyle w:val="a7"/>
        <w:spacing w:after="0"/>
        <w:ind w:firstLine="708"/>
        <w:rPr>
          <w:sz w:val="24"/>
          <w:szCs w:val="24"/>
        </w:rPr>
      </w:pPr>
      <w:r>
        <w:rPr>
          <w:sz w:val="24"/>
          <w:szCs w:val="24"/>
        </w:rPr>
        <w:t>- Журсунов Дархан Серикбекович, преподаватель</w:t>
      </w:r>
      <w:r w:rsidR="0047171D" w:rsidRPr="00A1322E">
        <w:rPr>
          <w:sz w:val="24"/>
          <w:szCs w:val="24"/>
        </w:rPr>
        <w:t>.</w:t>
      </w:r>
    </w:p>
    <w:p w:rsidR="007E379D" w:rsidRPr="00AC5F14" w:rsidRDefault="007E379D" w:rsidP="007E379D">
      <w:pPr>
        <w:pStyle w:val="a7"/>
        <w:spacing w:after="0"/>
        <w:ind w:firstLine="540"/>
        <w:rPr>
          <w:sz w:val="24"/>
          <w:szCs w:val="24"/>
        </w:rPr>
      </w:pPr>
      <w:r w:rsidRPr="00AC5F14">
        <w:rPr>
          <w:sz w:val="24"/>
          <w:szCs w:val="24"/>
        </w:rPr>
        <w:t>Телефон рабочий: 540-735, 540-</w:t>
      </w:r>
      <w:r w:rsidR="00597E1B" w:rsidRPr="00AC5F14">
        <w:rPr>
          <w:sz w:val="24"/>
          <w:szCs w:val="24"/>
        </w:rPr>
        <w:t>670</w:t>
      </w:r>
    </w:p>
    <w:p w:rsidR="007E379D" w:rsidRPr="00AC5F14" w:rsidRDefault="007E379D" w:rsidP="007E379D">
      <w:pPr>
        <w:ind w:firstLine="540"/>
        <w:jc w:val="both"/>
        <w:rPr>
          <w:sz w:val="24"/>
          <w:szCs w:val="24"/>
        </w:rPr>
      </w:pPr>
      <w:r w:rsidRPr="00AC5F14">
        <w:rPr>
          <w:sz w:val="24"/>
          <w:szCs w:val="24"/>
        </w:rPr>
        <w:t>Аудиторные часы и время для консультаций: по расписанию занятий и графику работы преподавателя.</w:t>
      </w:r>
    </w:p>
    <w:p w:rsidR="007E379D" w:rsidRPr="00AC5F14" w:rsidRDefault="007E379D" w:rsidP="007E379D">
      <w:pPr>
        <w:ind w:firstLine="540"/>
        <w:rPr>
          <w:sz w:val="24"/>
          <w:szCs w:val="24"/>
        </w:rPr>
      </w:pPr>
    </w:p>
    <w:p w:rsidR="007E379D" w:rsidRPr="002B26EC" w:rsidRDefault="007E379D" w:rsidP="007E379D">
      <w:pPr>
        <w:ind w:firstLine="540"/>
        <w:jc w:val="center"/>
        <w:rPr>
          <w:sz w:val="24"/>
          <w:szCs w:val="24"/>
        </w:rPr>
      </w:pPr>
      <w:r w:rsidRPr="002B26EC">
        <w:rPr>
          <w:sz w:val="24"/>
          <w:szCs w:val="24"/>
        </w:rPr>
        <w:t>1  ХАРАКТЕРИСТИКА ДИСЦИПЛИНЫ, ЕЕ МЕСТО В УЧЕБНОМ ПРОЦЕССЕ</w:t>
      </w:r>
    </w:p>
    <w:p w:rsidR="007E379D" w:rsidRPr="002B26EC" w:rsidRDefault="007E379D" w:rsidP="007E379D">
      <w:pPr>
        <w:ind w:firstLine="540"/>
        <w:jc w:val="center"/>
        <w:rPr>
          <w:sz w:val="24"/>
          <w:szCs w:val="24"/>
        </w:rPr>
      </w:pPr>
    </w:p>
    <w:p w:rsidR="007E379D" w:rsidRPr="002B26EC" w:rsidRDefault="00AC5F14" w:rsidP="007E379D">
      <w:pPr>
        <w:pStyle w:val="Style2"/>
        <w:widowControl/>
        <w:numPr>
          <w:ilvl w:val="1"/>
          <w:numId w:val="8"/>
        </w:numPr>
        <w:spacing w:line="240" w:lineRule="auto"/>
        <w:jc w:val="center"/>
        <w:rPr>
          <w:b/>
        </w:rPr>
      </w:pPr>
      <w:r w:rsidRPr="002B26EC">
        <w:rPr>
          <w:b/>
        </w:rPr>
        <w:t xml:space="preserve"> </w:t>
      </w:r>
      <w:r w:rsidR="007E379D" w:rsidRPr="002B26EC">
        <w:rPr>
          <w:b/>
        </w:rPr>
        <w:t>Описание изучаемой дисциплины</w:t>
      </w:r>
    </w:p>
    <w:p w:rsidR="007E379D" w:rsidRPr="00D12984" w:rsidRDefault="007E379D" w:rsidP="007E379D">
      <w:pPr>
        <w:pStyle w:val="Style2"/>
        <w:widowControl/>
        <w:spacing w:line="240" w:lineRule="auto"/>
        <w:ind w:left="567" w:firstLine="0"/>
        <w:jc w:val="center"/>
        <w:rPr>
          <w:b/>
          <w:highlight w:val="yellow"/>
        </w:rPr>
      </w:pPr>
    </w:p>
    <w:p w:rsidR="0045379C" w:rsidRPr="005A26F1" w:rsidRDefault="0045379C" w:rsidP="0045379C">
      <w:pPr>
        <w:pStyle w:val="30"/>
        <w:shd w:val="clear" w:color="auto" w:fill="auto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A26F1">
        <w:rPr>
          <w:rFonts w:ascii="Times New Roman" w:hAnsi="Times New Roman" w:cs="Times New Roman"/>
          <w:color w:val="000000"/>
          <w:sz w:val="24"/>
          <w:szCs w:val="24"/>
        </w:rPr>
        <w:t>Дисциплина включает в себя изучение:</w:t>
      </w:r>
    </w:p>
    <w:p w:rsidR="0045379C" w:rsidRPr="005A26F1" w:rsidRDefault="0045379C" w:rsidP="0045379C">
      <w:pPr>
        <w:pStyle w:val="30"/>
        <w:shd w:val="clear" w:color="auto" w:fill="auto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A26F1">
        <w:rPr>
          <w:rFonts w:ascii="Times New Roman" w:hAnsi="Times New Roman" w:cs="Times New Roman"/>
          <w:color w:val="000000"/>
          <w:sz w:val="24"/>
          <w:szCs w:val="24"/>
        </w:rPr>
        <w:t>- принципов функционирования САПР, методов проектирования и информационных технологий; улучшение ориентированности в проблемах автоматизации проектирования объектов строительства</w:t>
      </w:r>
    </w:p>
    <w:p w:rsidR="0045379C" w:rsidRPr="005A26F1" w:rsidRDefault="0045379C" w:rsidP="0045379C">
      <w:pPr>
        <w:pStyle w:val="30"/>
        <w:shd w:val="clear" w:color="auto" w:fill="auto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26F1">
        <w:rPr>
          <w:rFonts w:ascii="Times New Roman" w:hAnsi="Times New Roman" w:cs="Times New Roman"/>
          <w:color w:val="000000"/>
          <w:sz w:val="24"/>
          <w:szCs w:val="24"/>
        </w:rPr>
        <w:t>- технического, математического, программного, информационного, обеспечений САПР;</w:t>
      </w:r>
    </w:p>
    <w:p w:rsidR="0045379C" w:rsidRPr="005A26F1" w:rsidRDefault="0045379C" w:rsidP="0045379C">
      <w:pPr>
        <w:pStyle w:val="30"/>
        <w:shd w:val="clear" w:color="auto" w:fill="auto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26F1">
        <w:rPr>
          <w:rFonts w:ascii="Times New Roman" w:hAnsi="Times New Roman" w:cs="Times New Roman"/>
          <w:color w:val="000000"/>
          <w:sz w:val="24"/>
          <w:szCs w:val="24"/>
        </w:rPr>
        <w:t>- развитие методов постановки и решения задач автоматизированного проектирования строительных конструкций;</w:t>
      </w:r>
    </w:p>
    <w:p w:rsidR="0045379C" w:rsidRPr="005A26F1" w:rsidRDefault="0045379C" w:rsidP="0045379C">
      <w:pPr>
        <w:pStyle w:val="30"/>
        <w:shd w:val="clear" w:color="auto" w:fill="auto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26F1">
        <w:rPr>
          <w:rFonts w:ascii="Times New Roman" w:hAnsi="Times New Roman" w:cs="Times New Roman"/>
          <w:color w:val="000000"/>
          <w:sz w:val="24"/>
          <w:szCs w:val="24"/>
        </w:rPr>
        <w:t>- овладение приёмами использования проектирующих подсистем САПР ОС; развитие логического и алгоритмического мышления, способности к творческой работе в диалоге с ЭВМ;</w:t>
      </w:r>
    </w:p>
    <w:p w:rsidR="0045379C" w:rsidRPr="005A26F1" w:rsidRDefault="0045379C" w:rsidP="0045379C">
      <w:pPr>
        <w:pStyle w:val="30"/>
        <w:shd w:val="clear" w:color="auto" w:fill="auto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26F1">
        <w:rPr>
          <w:rFonts w:ascii="Times New Roman" w:hAnsi="Times New Roman" w:cs="Times New Roman"/>
          <w:color w:val="000000"/>
          <w:sz w:val="24"/>
          <w:szCs w:val="24"/>
        </w:rPr>
        <w:t>- совершенствование основных приёмов моделирования строительных объектов;</w:t>
      </w:r>
    </w:p>
    <w:p w:rsidR="0045379C" w:rsidRPr="005A26F1" w:rsidRDefault="0045379C" w:rsidP="0045379C">
      <w:pPr>
        <w:pStyle w:val="30"/>
        <w:shd w:val="clear" w:color="auto" w:fill="auto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A26F1">
        <w:rPr>
          <w:rFonts w:ascii="Times New Roman" w:hAnsi="Times New Roman" w:cs="Times New Roman"/>
          <w:color w:val="000000"/>
          <w:sz w:val="24"/>
          <w:szCs w:val="24"/>
        </w:rPr>
        <w:t>- проведение вычислительных строительных конструкций в области проектирования, отображение результатов и принятие решений для дальнейшего проектирования;</w:t>
      </w:r>
    </w:p>
    <w:p w:rsidR="0045379C" w:rsidRPr="005A26F1" w:rsidRDefault="0045379C" w:rsidP="0045379C">
      <w:pPr>
        <w:pStyle w:val="30"/>
        <w:shd w:val="clear" w:color="auto" w:fill="auto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A26F1">
        <w:rPr>
          <w:rFonts w:ascii="Times New Roman" w:hAnsi="Times New Roman" w:cs="Times New Roman"/>
          <w:color w:val="000000"/>
          <w:sz w:val="24"/>
          <w:szCs w:val="24"/>
        </w:rPr>
        <w:t>- практическую работу в программном комплексе «</w:t>
      </w:r>
      <w:r w:rsidRPr="005A26F1">
        <w:rPr>
          <w:rFonts w:ascii="Times New Roman" w:hAnsi="Times New Roman" w:cs="Times New Roman"/>
          <w:color w:val="000000"/>
          <w:sz w:val="24"/>
          <w:szCs w:val="24"/>
          <w:lang w:val="en-US"/>
        </w:rPr>
        <w:t>S</w:t>
      </w:r>
      <w:r w:rsidRPr="005A26F1">
        <w:rPr>
          <w:rFonts w:ascii="Times New Roman" w:hAnsi="Times New Roman" w:cs="Times New Roman"/>
          <w:color w:val="000000"/>
          <w:sz w:val="24"/>
          <w:szCs w:val="24"/>
        </w:rPr>
        <w:t>СА</w:t>
      </w:r>
      <w:r w:rsidRPr="005A26F1">
        <w:rPr>
          <w:rFonts w:ascii="Times New Roman" w:hAnsi="Times New Roman" w:cs="Times New Roman"/>
          <w:color w:val="000000"/>
          <w:sz w:val="24"/>
          <w:szCs w:val="24"/>
          <w:lang w:val="en-US"/>
        </w:rPr>
        <w:t>D</w:t>
      </w:r>
      <w:r w:rsidRPr="005A26F1">
        <w:rPr>
          <w:rFonts w:ascii="Times New Roman" w:hAnsi="Times New Roman" w:cs="Times New Roman"/>
          <w:color w:val="000000"/>
          <w:sz w:val="24"/>
          <w:szCs w:val="24"/>
        </w:rPr>
        <w:t>» по выполнению расчетов строительных конструкций (стальной балочной клетки;  металлического каркаса промышленного одноэтажного здания; железобетонного каркаса многоэтажного здания).</w:t>
      </w:r>
    </w:p>
    <w:p w:rsidR="007E379D" w:rsidRPr="00D12984" w:rsidRDefault="007E379D" w:rsidP="00E5724D">
      <w:pPr>
        <w:pStyle w:val="Style2"/>
        <w:widowControl/>
        <w:tabs>
          <w:tab w:val="left" w:pos="7455"/>
        </w:tabs>
        <w:spacing w:line="240" w:lineRule="auto"/>
        <w:ind w:firstLine="567"/>
        <w:rPr>
          <w:b/>
        </w:rPr>
      </w:pPr>
    </w:p>
    <w:p w:rsidR="008B285F" w:rsidRPr="00D12984" w:rsidRDefault="00AC5F14" w:rsidP="008B285F">
      <w:pPr>
        <w:pStyle w:val="Style2"/>
        <w:widowControl/>
        <w:numPr>
          <w:ilvl w:val="1"/>
          <w:numId w:val="8"/>
        </w:numPr>
        <w:spacing w:line="240" w:lineRule="auto"/>
        <w:jc w:val="center"/>
        <w:rPr>
          <w:b/>
        </w:rPr>
      </w:pPr>
      <w:r w:rsidRPr="00D12984">
        <w:rPr>
          <w:b/>
        </w:rPr>
        <w:t xml:space="preserve"> </w:t>
      </w:r>
      <w:r w:rsidR="008B285F" w:rsidRPr="00D12984">
        <w:rPr>
          <w:b/>
        </w:rPr>
        <w:t>Цели и задачи изучения дисциплины</w:t>
      </w:r>
    </w:p>
    <w:p w:rsidR="008B285F" w:rsidRPr="00D12984" w:rsidRDefault="008B285F" w:rsidP="008B285F">
      <w:pPr>
        <w:pStyle w:val="Style2"/>
        <w:widowControl/>
        <w:spacing w:line="240" w:lineRule="auto"/>
        <w:ind w:left="567" w:firstLine="0"/>
        <w:jc w:val="center"/>
        <w:rPr>
          <w:b/>
          <w:highlight w:val="yellow"/>
        </w:rPr>
      </w:pPr>
    </w:p>
    <w:p w:rsidR="0045379C" w:rsidRPr="0045379C" w:rsidRDefault="0045379C" w:rsidP="0045379C">
      <w:pPr>
        <w:ind w:firstLine="567"/>
        <w:jc w:val="both"/>
        <w:rPr>
          <w:sz w:val="24"/>
          <w:szCs w:val="24"/>
        </w:rPr>
      </w:pPr>
      <w:r w:rsidRPr="0045379C">
        <w:rPr>
          <w:b/>
          <w:bCs/>
          <w:i/>
          <w:iCs/>
          <w:sz w:val="24"/>
          <w:szCs w:val="24"/>
        </w:rPr>
        <w:t>Цель дисциплины</w:t>
      </w:r>
      <w:r w:rsidRPr="0045379C">
        <w:rPr>
          <w:sz w:val="24"/>
          <w:szCs w:val="24"/>
        </w:rPr>
        <w:t xml:space="preserve"> - подготовка студентов к организационно-технической, экспериментально-исследовательской и проектно-конструкторской видам профессиональной деятельности, связанной с автоматизированным проектированием современных, надежных, высокоэффективных конструктивных элементов. А также получение студентами теоретических знаний в области проектно-вычислительных комплексов, систем автоматизированного проектирования и графических пакетов, получение практических навыков автоматизированного расчета строительных конструкций. Позволяющих студентам в полной мере выполнить архитектурно-строительное проектирование и подготовится к освоению более сложных систем автоматизированного проектирования.</w:t>
      </w:r>
    </w:p>
    <w:p w:rsidR="0045379C" w:rsidRPr="0045379C" w:rsidRDefault="0045379C" w:rsidP="0045379C">
      <w:pPr>
        <w:ind w:firstLine="567"/>
        <w:jc w:val="both"/>
        <w:rPr>
          <w:sz w:val="24"/>
          <w:szCs w:val="24"/>
        </w:rPr>
      </w:pPr>
      <w:r w:rsidRPr="0045379C">
        <w:rPr>
          <w:b/>
          <w:bCs/>
          <w:i/>
          <w:iCs/>
          <w:sz w:val="24"/>
          <w:szCs w:val="24"/>
        </w:rPr>
        <w:t>Задачи дисциплины:</w:t>
      </w:r>
    </w:p>
    <w:p w:rsidR="0045379C" w:rsidRPr="0045379C" w:rsidRDefault="0045379C" w:rsidP="0045379C">
      <w:pPr>
        <w:ind w:firstLine="540"/>
        <w:jc w:val="both"/>
        <w:rPr>
          <w:sz w:val="24"/>
          <w:szCs w:val="24"/>
        </w:rPr>
      </w:pPr>
      <w:r w:rsidRPr="0045379C">
        <w:rPr>
          <w:sz w:val="24"/>
          <w:szCs w:val="24"/>
        </w:rPr>
        <w:t>- изучение организации проектных работ, их характера и специфики;</w:t>
      </w:r>
    </w:p>
    <w:p w:rsidR="0045379C" w:rsidRPr="0045379C" w:rsidRDefault="0045379C" w:rsidP="0045379C">
      <w:pPr>
        <w:ind w:firstLine="540"/>
        <w:jc w:val="both"/>
        <w:rPr>
          <w:sz w:val="24"/>
          <w:szCs w:val="24"/>
        </w:rPr>
      </w:pPr>
      <w:r w:rsidRPr="0045379C">
        <w:rPr>
          <w:sz w:val="24"/>
          <w:szCs w:val="24"/>
        </w:rPr>
        <w:lastRenderedPageBreak/>
        <w:t>- постижение методологии проектирования с помощью САПР;</w:t>
      </w:r>
    </w:p>
    <w:p w:rsidR="0045379C" w:rsidRPr="0045379C" w:rsidRDefault="0045379C" w:rsidP="0045379C">
      <w:pPr>
        <w:ind w:firstLine="540"/>
        <w:jc w:val="both"/>
        <w:rPr>
          <w:sz w:val="24"/>
          <w:szCs w:val="24"/>
        </w:rPr>
      </w:pPr>
      <w:r w:rsidRPr="0045379C">
        <w:rPr>
          <w:sz w:val="24"/>
          <w:szCs w:val="24"/>
        </w:rPr>
        <w:t>- усвоение возможностей существующих методов и средств автоматизации проектных работ;</w:t>
      </w:r>
    </w:p>
    <w:p w:rsidR="0045379C" w:rsidRPr="0045379C" w:rsidRDefault="0045379C" w:rsidP="0045379C">
      <w:pPr>
        <w:ind w:firstLine="540"/>
        <w:jc w:val="both"/>
        <w:rPr>
          <w:sz w:val="24"/>
          <w:szCs w:val="24"/>
        </w:rPr>
      </w:pPr>
      <w:r w:rsidRPr="0045379C">
        <w:rPr>
          <w:sz w:val="24"/>
          <w:szCs w:val="24"/>
        </w:rPr>
        <w:t>- ознакомление с программными комплексами САПР;</w:t>
      </w:r>
    </w:p>
    <w:p w:rsidR="0045379C" w:rsidRPr="0045379C" w:rsidRDefault="0045379C" w:rsidP="0045379C">
      <w:pPr>
        <w:ind w:firstLine="540"/>
        <w:jc w:val="both"/>
        <w:rPr>
          <w:sz w:val="24"/>
          <w:szCs w:val="24"/>
        </w:rPr>
      </w:pPr>
      <w:r w:rsidRPr="0045379C">
        <w:rPr>
          <w:sz w:val="24"/>
          <w:szCs w:val="24"/>
        </w:rPr>
        <w:t>- изучение перспектив развития и совершенствования САПР.</w:t>
      </w:r>
    </w:p>
    <w:p w:rsidR="0045379C" w:rsidRPr="0045379C" w:rsidRDefault="0045379C" w:rsidP="0045379C">
      <w:pPr>
        <w:tabs>
          <w:tab w:val="left" w:pos="385"/>
        </w:tabs>
        <w:ind w:firstLine="540"/>
        <w:jc w:val="both"/>
        <w:rPr>
          <w:sz w:val="24"/>
          <w:szCs w:val="24"/>
        </w:rPr>
      </w:pPr>
      <w:r w:rsidRPr="0045379C">
        <w:rPr>
          <w:color w:val="000000"/>
          <w:sz w:val="24"/>
          <w:szCs w:val="24"/>
        </w:rPr>
        <w:t>- составление инженерно-экономических обоснований при автоматизированном проектировании объектов строительства;</w:t>
      </w:r>
    </w:p>
    <w:p w:rsidR="0045379C" w:rsidRPr="0045379C" w:rsidRDefault="0045379C" w:rsidP="0045379C">
      <w:pPr>
        <w:widowControl w:val="0"/>
        <w:ind w:firstLine="540"/>
        <w:jc w:val="both"/>
        <w:rPr>
          <w:rFonts w:eastAsia="Arial"/>
          <w:sz w:val="24"/>
          <w:szCs w:val="24"/>
          <w:lang w:eastAsia="en-US"/>
        </w:rPr>
      </w:pPr>
      <w:r w:rsidRPr="0045379C">
        <w:rPr>
          <w:rFonts w:eastAsia="Arial"/>
          <w:color w:val="000000"/>
          <w:sz w:val="24"/>
          <w:szCs w:val="24"/>
          <w:lang w:eastAsia="en-US"/>
        </w:rPr>
        <w:t>- осуществление сбора, обработки, анализа исходных данных для автоматизированного проектирования;</w:t>
      </w:r>
    </w:p>
    <w:p w:rsidR="0045379C" w:rsidRPr="0045379C" w:rsidRDefault="0045379C" w:rsidP="0045379C">
      <w:pPr>
        <w:widowControl w:val="0"/>
        <w:ind w:firstLine="540"/>
        <w:jc w:val="both"/>
        <w:rPr>
          <w:rFonts w:eastAsia="Arial"/>
          <w:sz w:val="24"/>
          <w:szCs w:val="24"/>
          <w:lang w:eastAsia="en-US"/>
        </w:rPr>
      </w:pPr>
      <w:r w:rsidRPr="0045379C">
        <w:rPr>
          <w:rFonts w:eastAsia="Arial"/>
          <w:color w:val="000000"/>
          <w:sz w:val="24"/>
          <w:szCs w:val="24"/>
          <w:lang w:eastAsia="en-US"/>
        </w:rPr>
        <w:t>- выполнение проектной рабочей технической документации;</w:t>
      </w:r>
    </w:p>
    <w:p w:rsidR="00D12984" w:rsidRPr="009947D6" w:rsidRDefault="0045379C" w:rsidP="0045379C">
      <w:pPr>
        <w:widowControl w:val="0"/>
        <w:ind w:firstLine="540"/>
        <w:jc w:val="both"/>
        <w:rPr>
          <w:sz w:val="24"/>
          <w:szCs w:val="24"/>
        </w:rPr>
      </w:pPr>
      <w:r w:rsidRPr="0045379C">
        <w:rPr>
          <w:rFonts w:eastAsia="Arial"/>
          <w:color w:val="000000"/>
          <w:sz w:val="24"/>
          <w:szCs w:val="24"/>
          <w:lang w:eastAsia="en-US"/>
        </w:rPr>
        <w:t xml:space="preserve">- оценивать результаты расчётов и принимать решения </w:t>
      </w:r>
      <w:r>
        <w:rPr>
          <w:rFonts w:eastAsia="Arial"/>
          <w:color w:val="000000"/>
          <w:sz w:val="24"/>
          <w:szCs w:val="24"/>
          <w:lang w:eastAsia="en-US"/>
        </w:rPr>
        <w:t xml:space="preserve">по выбору оптимальных конструктивных решения для дальнейшего </w:t>
      </w:r>
      <w:r w:rsidR="00D12984" w:rsidRPr="009947D6">
        <w:rPr>
          <w:sz w:val="24"/>
          <w:szCs w:val="24"/>
        </w:rPr>
        <w:t>архитектурно-строительно</w:t>
      </w:r>
      <w:r>
        <w:rPr>
          <w:sz w:val="24"/>
          <w:szCs w:val="24"/>
        </w:rPr>
        <w:t>го</w:t>
      </w:r>
      <w:r w:rsidR="00D12984" w:rsidRPr="009947D6">
        <w:rPr>
          <w:sz w:val="24"/>
          <w:szCs w:val="24"/>
        </w:rPr>
        <w:t xml:space="preserve"> проектировани</w:t>
      </w:r>
      <w:r>
        <w:rPr>
          <w:sz w:val="24"/>
          <w:szCs w:val="24"/>
        </w:rPr>
        <w:t>я</w:t>
      </w:r>
      <w:r w:rsidR="00D12984" w:rsidRPr="009947D6">
        <w:rPr>
          <w:sz w:val="24"/>
          <w:szCs w:val="24"/>
        </w:rPr>
        <w:t>.</w:t>
      </w:r>
    </w:p>
    <w:p w:rsidR="006769D1" w:rsidRPr="00D12984" w:rsidRDefault="006769D1" w:rsidP="008B285F">
      <w:pPr>
        <w:shd w:val="clear" w:color="auto" w:fill="FFFFFF"/>
        <w:spacing w:line="317" w:lineRule="exact"/>
        <w:ind w:right="86" w:firstLine="734"/>
        <w:jc w:val="both"/>
        <w:rPr>
          <w:spacing w:val="-5"/>
          <w:sz w:val="24"/>
          <w:szCs w:val="24"/>
          <w:highlight w:val="yellow"/>
        </w:rPr>
      </w:pPr>
    </w:p>
    <w:p w:rsidR="008B285F" w:rsidRPr="00D12984" w:rsidRDefault="00AC5F14" w:rsidP="008B285F">
      <w:pPr>
        <w:pStyle w:val="Style2"/>
        <w:widowControl/>
        <w:numPr>
          <w:ilvl w:val="1"/>
          <w:numId w:val="8"/>
        </w:numPr>
        <w:spacing w:line="240" w:lineRule="auto"/>
        <w:jc w:val="center"/>
        <w:rPr>
          <w:b/>
        </w:rPr>
      </w:pPr>
      <w:r w:rsidRPr="00D12984">
        <w:rPr>
          <w:b/>
        </w:rPr>
        <w:t xml:space="preserve"> </w:t>
      </w:r>
      <w:r w:rsidR="008B285F" w:rsidRPr="00D12984">
        <w:rPr>
          <w:b/>
        </w:rPr>
        <w:t>Результаты изучения дисциплины</w:t>
      </w:r>
    </w:p>
    <w:p w:rsidR="00C81E26" w:rsidRDefault="008B285F" w:rsidP="00C81E26">
      <w:pPr>
        <w:shd w:val="clear" w:color="auto" w:fill="FFFFFF"/>
        <w:ind w:firstLine="567"/>
        <w:jc w:val="both"/>
        <w:rPr>
          <w:spacing w:val="-3"/>
          <w:sz w:val="24"/>
          <w:szCs w:val="24"/>
        </w:rPr>
      </w:pPr>
      <w:r w:rsidRPr="00C81E26">
        <w:rPr>
          <w:spacing w:val="-4"/>
          <w:sz w:val="24"/>
          <w:szCs w:val="24"/>
        </w:rPr>
        <w:t xml:space="preserve">В результате изучения дисциплины </w:t>
      </w:r>
      <w:r w:rsidR="00B03707" w:rsidRPr="00C81E26">
        <w:rPr>
          <w:spacing w:val="-4"/>
          <w:sz w:val="24"/>
          <w:szCs w:val="24"/>
        </w:rPr>
        <w:t>студент</w:t>
      </w:r>
      <w:r w:rsidRPr="00C81E26">
        <w:rPr>
          <w:sz w:val="24"/>
          <w:szCs w:val="24"/>
        </w:rPr>
        <w:t xml:space="preserve"> </w:t>
      </w:r>
      <w:r w:rsidRPr="00C81E26">
        <w:rPr>
          <w:spacing w:val="-3"/>
          <w:sz w:val="24"/>
          <w:szCs w:val="24"/>
        </w:rPr>
        <w:t xml:space="preserve">должен </w:t>
      </w:r>
    </w:p>
    <w:p w:rsidR="008B285F" w:rsidRPr="00C81E26" w:rsidRDefault="006A1461" w:rsidP="00C81E26">
      <w:pPr>
        <w:shd w:val="clear" w:color="auto" w:fill="FFFFFF"/>
        <w:ind w:firstLine="567"/>
        <w:jc w:val="both"/>
        <w:rPr>
          <w:spacing w:val="-3"/>
          <w:sz w:val="24"/>
          <w:szCs w:val="24"/>
        </w:rPr>
      </w:pPr>
      <w:r w:rsidRPr="00C81E26">
        <w:rPr>
          <w:b/>
          <w:spacing w:val="-3"/>
          <w:sz w:val="24"/>
          <w:szCs w:val="24"/>
        </w:rPr>
        <w:t>ЗНАТЬ</w:t>
      </w:r>
      <w:r w:rsidR="008B285F" w:rsidRPr="00C81E26">
        <w:rPr>
          <w:spacing w:val="-3"/>
          <w:sz w:val="24"/>
          <w:szCs w:val="24"/>
        </w:rPr>
        <w:t>:</w:t>
      </w:r>
    </w:p>
    <w:p w:rsidR="00B03707" w:rsidRPr="00B03707" w:rsidRDefault="00C81E26" w:rsidP="00C81E26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03707" w:rsidRPr="00B03707">
        <w:rPr>
          <w:sz w:val="24"/>
          <w:szCs w:val="24"/>
        </w:rPr>
        <w:t>принципы работы современных САПР в строительстве;</w:t>
      </w:r>
    </w:p>
    <w:p w:rsidR="00B03707" w:rsidRPr="00B03707" w:rsidRDefault="00C81E26" w:rsidP="00C81E26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03707" w:rsidRPr="00B03707">
        <w:rPr>
          <w:sz w:val="24"/>
          <w:szCs w:val="24"/>
        </w:rPr>
        <w:t>классификацию САПР для строительного проектирования;</w:t>
      </w:r>
    </w:p>
    <w:p w:rsidR="00B03707" w:rsidRPr="00B03707" w:rsidRDefault="00C81E26" w:rsidP="00C81E26">
      <w:pPr>
        <w:ind w:firstLine="567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="00B03707" w:rsidRPr="00B03707">
        <w:rPr>
          <w:color w:val="000000"/>
          <w:sz w:val="24"/>
          <w:szCs w:val="24"/>
        </w:rPr>
        <w:t xml:space="preserve">технологию автоматизированного проектирования, структуру комплексных САПР с характеристикой их подсистем и модулей; </w:t>
      </w:r>
    </w:p>
    <w:p w:rsidR="00B03707" w:rsidRPr="00B03707" w:rsidRDefault="00C81E26" w:rsidP="00C81E26">
      <w:pPr>
        <w:ind w:firstLine="567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="00B03707" w:rsidRPr="00B03707">
        <w:rPr>
          <w:color w:val="000000"/>
          <w:sz w:val="24"/>
          <w:szCs w:val="24"/>
        </w:rPr>
        <w:t>виды и назначение основных компонентов САПР;</w:t>
      </w:r>
    </w:p>
    <w:p w:rsidR="00B03707" w:rsidRPr="00B03707" w:rsidRDefault="00C81E26" w:rsidP="00C81E26">
      <w:pPr>
        <w:ind w:firstLine="567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="00B03707" w:rsidRPr="00B03707">
        <w:rPr>
          <w:color w:val="000000"/>
          <w:sz w:val="24"/>
          <w:szCs w:val="24"/>
        </w:rPr>
        <w:t>принципы функционирования, тенденции и проблемы развития средств вычислительной техники САПР;</w:t>
      </w:r>
    </w:p>
    <w:p w:rsidR="00B03707" w:rsidRPr="00B03707" w:rsidRDefault="00C81E26" w:rsidP="00C81E26">
      <w:pPr>
        <w:ind w:firstLine="567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="00B03707" w:rsidRPr="00B03707">
        <w:rPr>
          <w:color w:val="000000"/>
          <w:sz w:val="24"/>
          <w:szCs w:val="24"/>
        </w:rPr>
        <w:t>основные алгоритмы решения задач проектирования и отображения процесса проектирования и результатов;</w:t>
      </w:r>
    </w:p>
    <w:p w:rsidR="00B03707" w:rsidRPr="00B03707" w:rsidRDefault="00C81E26" w:rsidP="00C81E26">
      <w:pPr>
        <w:ind w:firstLine="567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="00B03707" w:rsidRPr="00B03707">
        <w:rPr>
          <w:color w:val="000000"/>
          <w:sz w:val="24"/>
          <w:szCs w:val="24"/>
        </w:rPr>
        <w:t>принципы информационной поддержки САПР, основные понятия о системах управления базами данных;</w:t>
      </w:r>
    </w:p>
    <w:p w:rsidR="00B03707" w:rsidRPr="00B03707" w:rsidRDefault="00C81E26" w:rsidP="00C81E26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03707" w:rsidRPr="00B03707">
        <w:rPr>
          <w:sz w:val="24"/>
          <w:szCs w:val="24"/>
        </w:rPr>
        <w:t>специфику проектных работ в САПР;</w:t>
      </w:r>
    </w:p>
    <w:p w:rsidR="00B03707" w:rsidRPr="00B03707" w:rsidRDefault="00C81E26" w:rsidP="00C81E26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03707" w:rsidRPr="00B03707">
        <w:rPr>
          <w:sz w:val="24"/>
          <w:szCs w:val="24"/>
        </w:rPr>
        <w:t>переход от расчетной схемы к реальной конструкции и наоборот;</w:t>
      </w:r>
    </w:p>
    <w:p w:rsidR="00B03707" w:rsidRPr="00B03707" w:rsidRDefault="00C81E26" w:rsidP="00C81E26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03707" w:rsidRPr="00B03707">
        <w:rPr>
          <w:sz w:val="24"/>
          <w:szCs w:val="24"/>
        </w:rPr>
        <w:t xml:space="preserve">техническую и нормативную документацию (ГОСТы, ОСТы, ЕСКД, нормали, технические условия и т.д.), необходимую при расчете и проектировании конструкций; </w:t>
      </w:r>
    </w:p>
    <w:p w:rsidR="00B03707" w:rsidRPr="00B03707" w:rsidRDefault="00C81E26" w:rsidP="00C81E26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03707" w:rsidRPr="00B03707">
        <w:rPr>
          <w:sz w:val="24"/>
          <w:szCs w:val="24"/>
        </w:rPr>
        <w:t>перспективы развития и совершенствования САПР.</w:t>
      </w:r>
    </w:p>
    <w:p w:rsidR="006A1461" w:rsidRPr="00C81E26" w:rsidRDefault="006A1461" w:rsidP="006A1461">
      <w:pPr>
        <w:shd w:val="clear" w:color="auto" w:fill="FFFFFF"/>
        <w:ind w:firstLine="567"/>
        <w:jc w:val="both"/>
        <w:rPr>
          <w:spacing w:val="-3"/>
          <w:sz w:val="24"/>
          <w:szCs w:val="24"/>
        </w:rPr>
      </w:pPr>
      <w:r>
        <w:rPr>
          <w:b/>
          <w:spacing w:val="-3"/>
          <w:sz w:val="24"/>
          <w:szCs w:val="24"/>
        </w:rPr>
        <w:t>УМЕТЬ</w:t>
      </w:r>
      <w:r w:rsidRPr="00C81E26">
        <w:rPr>
          <w:spacing w:val="-3"/>
          <w:sz w:val="24"/>
          <w:szCs w:val="24"/>
        </w:rPr>
        <w:t>:</w:t>
      </w:r>
    </w:p>
    <w:p w:rsidR="006A1461" w:rsidRPr="006A1461" w:rsidRDefault="006A1461" w:rsidP="006A1461">
      <w:pPr>
        <w:widowControl w:val="0"/>
        <w:ind w:firstLine="567"/>
        <w:jc w:val="both"/>
        <w:rPr>
          <w:rFonts w:eastAsia="Arial"/>
          <w:sz w:val="24"/>
          <w:szCs w:val="24"/>
          <w:lang w:eastAsia="en-US"/>
        </w:rPr>
      </w:pPr>
      <w:r>
        <w:rPr>
          <w:rFonts w:eastAsia="Arial"/>
          <w:color w:val="000000"/>
          <w:sz w:val="24"/>
          <w:szCs w:val="24"/>
          <w:lang w:bidi="ru-RU"/>
        </w:rPr>
        <w:t xml:space="preserve">- </w:t>
      </w:r>
      <w:r w:rsidRPr="006A1461">
        <w:rPr>
          <w:rFonts w:eastAsia="Arial"/>
          <w:color w:val="000000"/>
          <w:sz w:val="24"/>
          <w:szCs w:val="24"/>
          <w:lang w:bidi="ru-RU"/>
        </w:rPr>
        <w:t>эффективно применять вычислительную технику в проектировании строительных конструкций;</w:t>
      </w:r>
    </w:p>
    <w:p w:rsidR="006A1461" w:rsidRPr="006A1461" w:rsidRDefault="006A1461" w:rsidP="006A1461">
      <w:pPr>
        <w:widowControl w:val="0"/>
        <w:ind w:firstLine="567"/>
        <w:jc w:val="both"/>
        <w:rPr>
          <w:rFonts w:eastAsia="Arial"/>
          <w:sz w:val="24"/>
          <w:szCs w:val="24"/>
          <w:lang w:eastAsia="en-US"/>
        </w:rPr>
      </w:pPr>
      <w:r>
        <w:rPr>
          <w:rFonts w:eastAsia="Arial"/>
          <w:color w:val="000000"/>
          <w:sz w:val="24"/>
          <w:szCs w:val="24"/>
          <w:lang w:bidi="ru-RU"/>
        </w:rPr>
        <w:t xml:space="preserve">- </w:t>
      </w:r>
      <w:r w:rsidRPr="006A1461">
        <w:rPr>
          <w:rFonts w:eastAsia="Arial"/>
          <w:color w:val="000000"/>
          <w:sz w:val="24"/>
          <w:szCs w:val="24"/>
          <w:lang w:bidi="ru-RU"/>
        </w:rPr>
        <w:t>использовать в курсовом и дипломном проектировании программно-вычислительный комплекс «</w:t>
      </w:r>
      <w:r w:rsidRPr="006A1461">
        <w:rPr>
          <w:rFonts w:eastAsia="Arial"/>
          <w:color w:val="000000"/>
          <w:sz w:val="24"/>
          <w:szCs w:val="24"/>
          <w:lang w:val="en-US" w:eastAsia="en-US"/>
        </w:rPr>
        <w:t>S</w:t>
      </w:r>
      <w:r w:rsidRPr="006A1461">
        <w:rPr>
          <w:rFonts w:eastAsia="Arial"/>
          <w:color w:val="000000"/>
          <w:sz w:val="24"/>
          <w:szCs w:val="24"/>
          <w:lang w:eastAsia="en-US"/>
        </w:rPr>
        <w:t>СА</w:t>
      </w:r>
      <w:r w:rsidRPr="006A1461">
        <w:rPr>
          <w:rFonts w:eastAsia="Arial"/>
          <w:color w:val="000000"/>
          <w:sz w:val="24"/>
          <w:szCs w:val="24"/>
          <w:lang w:val="en-US" w:eastAsia="en-US"/>
        </w:rPr>
        <w:t>D</w:t>
      </w:r>
      <w:r w:rsidRPr="006A1461">
        <w:rPr>
          <w:rFonts w:eastAsia="Arial"/>
          <w:color w:val="000000"/>
          <w:sz w:val="24"/>
          <w:szCs w:val="24"/>
          <w:lang w:bidi="ru-RU"/>
        </w:rPr>
        <w:t>»;</w:t>
      </w:r>
    </w:p>
    <w:p w:rsidR="006A1461" w:rsidRPr="006A1461" w:rsidRDefault="006A1461" w:rsidP="006A1461">
      <w:pPr>
        <w:widowControl w:val="0"/>
        <w:ind w:firstLine="567"/>
        <w:jc w:val="both"/>
        <w:rPr>
          <w:rFonts w:eastAsia="Arial"/>
          <w:sz w:val="24"/>
          <w:szCs w:val="24"/>
          <w:lang w:eastAsia="en-US"/>
        </w:rPr>
      </w:pPr>
      <w:r>
        <w:rPr>
          <w:rFonts w:eastAsia="Arial"/>
          <w:sz w:val="24"/>
          <w:szCs w:val="24"/>
          <w:lang w:eastAsia="en-US"/>
        </w:rPr>
        <w:t xml:space="preserve">- </w:t>
      </w:r>
      <w:r w:rsidRPr="006A1461">
        <w:rPr>
          <w:rFonts w:eastAsia="Arial"/>
          <w:sz w:val="24"/>
          <w:szCs w:val="24"/>
          <w:lang w:eastAsia="en-US"/>
        </w:rPr>
        <w:t>использовать</w:t>
      </w:r>
      <w:r w:rsidRPr="006A1461">
        <w:rPr>
          <w:rFonts w:eastAsia="Arial"/>
          <w:color w:val="000000"/>
          <w:sz w:val="24"/>
          <w:szCs w:val="24"/>
          <w:lang w:bidi="ru-RU"/>
        </w:rPr>
        <w:t xml:space="preserve"> результаты расчётов </w:t>
      </w:r>
      <w:r w:rsidRPr="006A1461">
        <w:rPr>
          <w:rFonts w:eastAsia="Arial"/>
          <w:sz w:val="24"/>
          <w:szCs w:val="24"/>
          <w:lang w:eastAsia="en-US"/>
        </w:rPr>
        <w:t xml:space="preserve">для </w:t>
      </w:r>
      <w:r w:rsidRPr="006A1461">
        <w:rPr>
          <w:rFonts w:eastAsia="Arial"/>
          <w:color w:val="000000"/>
          <w:sz w:val="24"/>
          <w:szCs w:val="24"/>
          <w:lang w:bidi="ru-RU"/>
        </w:rPr>
        <w:t>прин</w:t>
      </w:r>
      <w:r w:rsidRPr="006A1461">
        <w:rPr>
          <w:rFonts w:eastAsia="Arial"/>
          <w:sz w:val="24"/>
          <w:szCs w:val="24"/>
          <w:lang w:eastAsia="en-US"/>
        </w:rPr>
        <w:t>ятия конструктивных решений для дальнейшего проектирования;</w:t>
      </w:r>
    </w:p>
    <w:p w:rsidR="006A1461" w:rsidRPr="006A1461" w:rsidRDefault="006A1461" w:rsidP="006A1461">
      <w:pPr>
        <w:widowControl w:val="0"/>
        <w:ind w:firstLine="567"/>
        <w:jc w:val="both"/>
        <w:rPr>
          <w:rFonts w:eastAsia="Arial"/>
          <w:sz w:val="24"/>
          <w:szCs w:val="24"/>
          <w:lang w:eastAsia="en-US"/>
        </w:rPr>
      </w:pPr>
      <w:r>
        <w:rPr>
          <w:rFonts w:eastAsia="Arial"/>
          <w:sz w:val="24"/>
          <w:szCs w:val="24"/>
          <w:lang w:eastAsia="en-US"/>
        </w:rPr>
        <w:t xml:space="preserve">- </w:t>
      </w:r>
      <w:r w:rsidRPr="006A1461">
        <w:rPr>
          <w:rFonts w:eastAsia="Arial"/>
          <w:sz w:val="24"/>
          <w:szCs w:val="24"/>
          <w:lang w:eastAsia="en-US"/>
        </w:rPr>
        <w:t xml:space="preserve">принимать </w:t>
      </w:r>
      <w:r w:rsidRPr="006A1461">
        <w:rPr>
          <w:rFonts w:eastAsia="Arial"/>
          <w:color w:val="000000"/>
          <w:sz w:val="24"/>
          <w:szCs w:val="24"/>
          <w:lang w:bidi="ru-RU"/>
        </w:rPr>
        <w:t>решения при наличии альтернативных вариантов;</w:t>
      </w:r>
    </w:p>
    <w:p w:rsidR="006A1461" w:rsidRPr="006A1461" w:rsidRDefault="006A1461" w:rsidP="006A1461">
      <w:pPr>
        <w:ind w:firstLine="567"/>
        <w:jc w:val="both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 xml:space="preserve">- </w:t>
      </w:r>
      <w:r w:rsidRPr="006A1461">
        <w:rPr>
          <w:color w:val="000000"/>
          <w:sz w:val="24"/>
          <w:szCs w:val="24"/>
          <w:lang w:bidi="ru-RU"/>
        </w:rPr>
        <w:t>работать с САПР в интерактивном режиме при постановке и решении конкретных задач;</w:t>
      </w:r>
    </w:p>
    <w:p w:rsidR="006A1461" w:rsidRPr="006A1461" w:rsidRDefault="006A1461" w:rsidP="006A1461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6A1461">
        <w:rPr>
          <w:sz w:val="24"/>
          <w:szCs w:val="24"/>
        </w:rPr>
        <w:t>самостоятельно определять цели проектирования и ставить задачи;</w:t>
      </w:r>
    </w:p>
    <w:p w:rsidR="006A1461" w:rsidRPr="006A1461" w:rsidRDefault="006A1461" w:rsidP="006A1461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6A1461">
        <w:rPr>
          <w:sz w:val="24"/>
          <w:szCs w:val="24"/>
        </w:rPr>
        <w:t>использовать комплекс средств автоматизации для решения проектных задач; определять оптимальные конструкции;</w:t>
      </w:r>
    </w:p>
    <w:p w:rsidR="006A1461" w:rsidRPr="006A1461" w:rsidRDefault="006A1461" w:rsidP="006A1461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6A1461">
        <w:rPr>
          <w:sz w:val="24"/>
          <w:szCs w:val="24"/>
        </w:rPr>
        <w:t>автоматизировано выполнять основные расчеты и составлять необходимую техническую документацию;</w:t>
      </w:r>
    </w:p>
    <w:p w:rsidR="006A1461" w:rsidRPr="006A1461" w:rsidRDefault="006A1461" w:rsidP="00213E5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Pr="006A1461">
        <w:rPr>
          <w:sz w:val="24"/>
          <w:szCs w:val="24"/>
        </w:rPr>
        <w:t>совершенствовать и оптимизировать работу САПР с использованием других программных комплексов</w:t>
      </w:r>
    </w:p>
    <w:p w:rsidR="006A1461" w:rsidRPr="00213E55" w:rsidRDefault="006A1461" w:rsidP="00213E55">
      <w:pPr>
        <w:ind w:firstLine="567"/>
        <w:jc w:val="both"/>
        <w:rPr>
          <w:sz w:val="24"/>
          <w:szCs w:val="24"/>
        </w:rPr>
      </w:pPr>
    </w:p>
    <w:p w:rsidR="002B26EC" w:rsidRPr="00213E55" w:rsidRDefault="002B26EC" w:rsidP="00213E55">
      <w:pPr>
        <w:ind w:firstLine="567"/>
        <w:jc w:val="both"/>
        <w:rPr>
          <w:sz w:val="24"/>
          <w:szCs w:val="24"/>
        </w:rPr>
      </w:pPr>
      <w:r w:rsidRPr="00213E55">
        <w:rPr>
          <w:sz w:val="24"/>
          <w:szCs w:val="24"/>
        </w:rPr>
        <w:t>Основными задачами курса являются формирование у студентов:</w:t>
      </w:r>
    </w:p>
    <w:p w:rsidR="006A1461" w:rsidRDefault="00213E55" w:rsidP="00213E55">
      <w:pPr>
        <w:ind w:firstLine="567"/>
        <w:jc w:val="both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 xml:space="preserve">- </w:t>
      </w:r>
      <w:r w:rsidRPr="00213E55">
        <w:rPr>
          <w:color w:val="000000"/>
          <w:sz w:val="24"/>
          <w:szCs w:val="24"/>
          <w:lang w:bidi="ru-RU"/>
        </w:rPr>
        <w:t>знаний</w:t>
      </w:r>
      <w:r w:rsidR="006A1461" w:rsidRPr="00213E55">
        <w:rPr>
          <w:color w:val="000000"/>
          <w:sz w:val="24"/>
          <w:szCs w:val="24"/>
          <w:lang w:bidi="ru-RU"/>
        </w:rPr>
        <w:t xml:space="preserve"> в области автоматизированных методов проектирования объектов строительства</w:t>
      </w:r>
      <w:r>
        <w:rPr>
          <w:color w:val="000000"/>
          <w:sz w:val="24"/>
          <w:szCs w:val="24"/>
          <w:lang w:bidi="ru-RU"/>
        </w:rPr>
        <w:t>;</w:t>
      </w:r>
    </w:p>
    <w:p w:rsidR="002B26EC" w:rsidRPr="00213E55" w:rsidRDefault="00213E55" w:rsidP="00213E5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представления о современных программных продуктах САПР в области строительного проектирования </w:t>
      </w:r>
      <w:r w:rsidR="002B26EC" w:rsidRPr="00213E55">
        <w:rPr>
          <w:sz w:val="24"/>
          <w:szCs w:val="24"/>
        </w:rPr>
        <w:t>на предмет качества и удобства;</w:t>
      </w:r>
    </w:p>
    <w:p w:rsidR="003E7344" w:rsidRPr="00213E55" w:rsidRDefault="003E7344" w:rsidP="003E7344">
      <w:pPr>
        <w:ind w:firstLine="567"/>
        <w:jc w:val="both"/>
        <w:rPr>
          <w:sz w:val="24"/>
          <w:szCs w:val="24"/>
        </w:rPr>
      </w:pPr>
      <w:r w:rsidRPr="00213E55">
        <w:rPr>
          <w:sz w:val="24"/>
          <w:szCs w:val="24"/>
        </w:rPr>
        <w:t xml:space="preserve">- основ, выполнения расчета с использованием программного комплекса </w:t>
      </w:r>
      <w:r>
        <w:rPr>
          <w:sz w:val="24"/>
          <w:szCs w:val="24"/>
        </w:rPr>
        <w:t>«</w:t>
      </w:r>
      <w:r w:rsidRPr="00213E55">
        <w:rPr>
          <w:sz w:val="24"/>
          <w:szCs w:val="24"/>
          <w:lang w:val="en-US"/>
        </w:rPr>
        <w:t>SCAD</w:t>
      </w:r>
      <w:r>
        <w:rPr>
          <w:sz w:val="24"/>
          <w:szCs w:val="24"/>
        </w:rPr>
        <w:t>»;</w:t>
      </w:r>
    </w:p>
    <w:p w:rsidR="002B26EC" w:rsidRPr="00213E55" w:rsidRDefault="002B26EC" w:rsidP="00213E55">
      <w:pPr>
        <w:ind w:firstLine="567"/>
        <w:jc w:val="both"/>
        <w:rPr>
          <w:sz w:val="24"/>
          <w:szCs w:val="24"/>
        </w:rPr>
      </w:pPr>
      <w:r w:rsidRPr="00213E55">
        <w:rPr>
          <w:sz w:val="24"/>
          <w:szCs w:val="24"/>
        </w:rPr>
        <w:t>- навык</w:t>
      </w:r>
      <w:r w:rsidR="00213E55">
        <w:rPr>
          <w:sz w:val="24"/>
          <w:szCs w:val="24"/>
        </w:rPr>
        <w:t>ов</w:t>
      </w:r>
      <w:r w:rsidRPr="00213E55">
        <w:rPr>
          <w:sz w:val="24"/>
          <w:szCs w:val="24"/>
        </w:rPr>
        <w:t xml:space="preserve"> работы в </w:t>
      </w:r>
      <w:r w:rsidR="00C81E26" w:rsidRPr="00213E55">
        <w:rPr>
          <w:sz w:val="24"/>
          <w:szCs w:val="24"/>
        </w:rPr>
        <w:t xml:space="preserve">программном комплексе </w:t>
      </w:r>
      <w:r w:rsidR="00C81E26" w:rsidRPr="00213E55">
        <w:rPr>
          <w:color w:val="000000"/>
          <w:sz w:val="24"/>
          <w:szCs w:val="24"/>
        </w:rPr>
        <w:t>«</w:t>
      </w:r>
      <w:r w:rsidR="00C81E26" w:rsidRPr="00213E55">
        <w:rPr>
          <w:color w:val="000000"/>
          <w:sz w:val="24"/>
          <w:szCs w:val="24"/>
          <w:lang w:val="en-US"/>
        </w:rPr>
        <w:t>S</w:t>
      </w:r>
      <w:r w:rsidR="00C81E26" w:rsidRPr="00213E55">
        <w:rPr>
          <w:color w:val="000000"/>
          <w:sz w:val="24"/>
          <w:szCs w:val="24"/>
        </w:rPr>
        <w:t>СА</w:t>
      </w:r>
      <w:r w:rsidR="00C81E26" w:rsidRPr="00213E55">
        <w:rPr>
          <w:color w:val="000000"/>
          <w:sz w:val="24"/>
          <w:szCs w:val="24"/>
          <w:lang w:val="en-US"/>
        </w:rPr>
        <w:t>D</w:t>
      </w:r>
      <w:r w:rsidR="00C81E26" w:rsidRPr="00213E55">
        <w:rPr>
          <w:color w:val="000000"/>
          <w:sz w:val="24"/>
          <w:szCs w:val="24"/>
        </w:rPr>
        <w:t>»</w:t>
      </w:r>
      <w:r w:rsidRPr="00213E55">
        <w:rPr>
          <w:sz w:val="24"/>
          <w:szCs w:val="24"/>
        </w:rPr>
        <w:t xml:space="preserve">, позволяющими выполнить архитектурно-строительное </w:t>
      </w:r>
      <w:r w:rsidR="00CA5E5B">
        <w:rPr>
          <w:sz w:val="24"/>
          <w:szCs w:val="24"/>
        </w:rPr>
        <w:t>проектирование.</w:t>
      </w:r>
    </w:p>
    <w:p w:rsidR="006769D1" w:rsidRPr="00055208" w:rsidRDefault="00CA5E5B" w:rsidP="00055208">
      <w:pPr>
        <w:ind w:firstLine="567"/>
        <w:jc w:val="both"/>
        <w:rPr>
          <w:sz w:val="24"/>
          <w:szCs w:val="24"/>
        </w:rPr>
      </w:pPr>
      <w:r w:rsidRPr="00582DA5">
        <w:rPr>
          <w:sz w:val="24"/>
          <w:szCs w:val="24"/>
        </w:rPr>
        <w:t>Специальные компетенции - навыки обучения или способности к учебе</w:t>
      </w:r>
      <w:r w:rsidRPr="00055208">
        <w:rPr>
          <w:sz w:val="24"/>
          <w:szCs w:val="24"/>
        </w:rPr>
        <w:t>:</w:t>
      </w:r>
    </w:p>
    <w:p w:rsidR="00055208" w:rsidRDefault="00CA5E5B" w:rsidP="00055208">
      <w:pPr>
        <w:ind w:firstLine="567"/>
        <w:jc w:val="both"/>
        <w:rPr>
          <w:sz w:val="24"/>
          <w:szCs w:val="24"/>
        </w:rPr>
      </w:pPr>
      <w:r w:rsidRPr="00582DA5">
        <w:rPr>
          <w:sz w:val="24"/>
          <w:szCs w:val="24"/>
        </w:rPr>
        <w:t>Способность участвовать в работе над инновационными проектами, используя базовые методы исследовательской деятельности, основанные на систематическом изучении научно-технической информации, отечественного и зарубежного опыта, проведении патентных исследований</w:t>
      </w:r>
      <w:r w:rsidR="00055208">
        <w:rPr>
          <w:sz w:val="24"/>
          <w:szCs w:val="24"/>
        </w:rPr>
        <w:t>;</w:t>
      </w:r>
    </w:p>
    <w:p w:rsidR="00CA5E5B" w:rsidRPr="00055208" w:rsidRDefault="00CA5E5B" w:rsidP="00055208">
      <w:pPr>
        <w:ind w:firstLine="567"/>
        <w:jc w:val="both"/>
        <w:rPr>
          <w:sz w:val="24"/>
          <w:szCs w:val="24"/>
        </w:rPr>
      </w:pPr>
      <w:r w:rsidRPr="00582DA5">
        <w:rPr>
          <w:sz w:val="24"/>
          <w:szCs w:val="24"/>
          <w:highlight w:val="yellow"/>
        </w:rPr>
        <w:t>Ғылыми-техникалық ақпаратты жүйелі шолу , отандық және шетелдік тәжірибені , мінез-құлық патенттік зерттеулер негізінде зерттеудің негізгі әдістерін пайдалана отырып, инновациялық жобалар бойынша жұмысына қатысуға мүмкіндігі</w:t>
      </w:r>
      <w:r w:rsidR="00055208">
        <w:rPr>
          <w:sz w:val="24"/>
          <w:szCs w:val="24"/>
        </w:rPr>
        <w:t>;</w:t>
      </w:r>
    </w:p>
    <w:p w:rsidR="00055208" w:rsidRDefault="00055208" w:rsidP="00055208">
      <w:pPr>
        <w:ind w:firstLine="567"/>
        <w:jc w:val="both"/>
        <w:rPr>
          <w:sz w:val="24"/>
          <w:szCs w:val="24"/>
        </w:rPr>
      </w:pPr>
    </w:p>
    <w:p w:rsidR="00055208" w:rsidRDefault="00055208" w:rsidP="00055208">
      <w:pPr>
        <w:ind w:firstLine="567"/>
        <w:jc w:val="both"/>
        <w:rPr>
          <w:sz w:val="24"/>
          <w:szCs w:val="24"/>
        </w:rPr>
      </w:pPr>
      <w:r w:rsidRPr="00582DA5">
        <w:rPr>
          <w:sz w:val="24"/>
          <w:szCs w:val="24"/>
        </w:rPr>
        <w:t>Умение применять современные методы для разработки энергосберегающих и экологически чистых строительных конструкций, обеспечивающих безопасность жизнедеятельности людей и их защиту от возможных последствий аварий,</w:t>
      </w:r>
      <w:r>
        <w:rPr>
          <w:sz w:val="24"/>
          <w:szCs w:val="24"/>
        </w:rPr>
        <w:t xml:space="preserve"> катастроф и стихийных бедствий;</w:t>
      </w:r>
    </w:p>
    <w:p w:rsidR="00CA5E5B" w:rsidRDefault="00055208" w:rsidP="00055208">
      <w:pPr>
        <w:ind w:firstLine="567"/>
        <w:jc w:val="both"/>
        <w:rPr>
          <w:sz w:val="24"/>
          <w:szCs w:val="24"/>
        </w:rPr>
      </w:pPr>
      <w:r w:rsidRPr="00582DA5">
        <w:rPr>
          <w:sz w:val="24"/>
          <w:szCs w:val="24"/>
          <w:highlight w:val="yellow"/>
        </w:rPr>
        <w:t>Энергияны үнемдеу және экологиялық таза құрылыс конструкцияларын , адамдардың өмір сүру қауіпсіздігін қамтамасыз ету және авариялар мен дүлей апаттардың ықтимал салдарынан оларды қорғау дамыту үшін қазіргі заманғы әдістерді қолдану мүмкіндігі</w:t>
      </w:r>
    </w:p>
    <w:p w:rsidR="00055208" w:rsidRDefault="00055208" w:rsidP="00055208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Умение </w:t>
      </w:r>
      <w:r w:rsidRPr="0045379C">
        <w:rPr>
          <w:sz w:val="24"/>
          <w:szCs w:val="24"/>
        </w:rPr>
        <w:t>осво</w:t>
      </w:r>
      <w:r>
        <w:rPr>
          <w:sz w:val="24"/>
          <w:szCs w:val="24"/>
        </w:rPr>
        <w:t>ить</w:t>
      </w:r>
      <w:r w:rsidRPr="0045379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другие </w:t>
      </w:r>
      <w:r w:rsidRPr="0045379C">
        <w:rPr>
          <w:sz w:val="24"/>
          <w:szCs w:val="24"/>
        </w:rPr>
        <w:t>систем</w:t>
      </w:r>
      <w:r>
        <w:rPr>
          <w:sz w:val="24"/>
          <w:szCs w:val="24"/>
        </w:rPr>
        <w:t>ы</w:t>
      </w:r>
      <w:r w:rsidRPr="0045379C">
        <w:rPr>
          <w:sz w:val="24"/>
          <w:szCs w:val="24"/>
        </w:rPr>
        <w:t xml:space="preserve"> автоматизированного проектирования</w:t>
      </w:r>
      <w:r>
        <w:rPr>
          <w:sz w:val="24"/>
          <w:szCs w:val="24"/>
        </w:rPr>
        <w:t>, не изучаемые в учебном процессе.</w:t>
      </w:r>
    </w:p>
    <w:p w:rsidR="00055208" w:rsidRPr="00055208" w:rsidRDefault="00055208" w:rsidP="00055208">
      <w:pPr>
        <w:ind w:firstLine="567"/>
        <w:jc w:val="both"/>
        <w:rPr>
          <w:sz w:val="24"/>
          <w:szCs w:val="24"/>
        </w:rPr>
      </w:pPr>
    </w:p>
    <w:p w:rsidR="007E379D" w:rsidRPr="00214768" w:rsidRDefault="00AC5F14" w:rsidP="007E379D">
      <w:pPr>
        <w:pStyle w:val="Style2"/>
        <w:widowControl/>
        <w:numPr>
          <w:ilvl w:val="1"/>
          <w:numId w:val="8"/>
        </w:numPr>
        <w:spacing w:line="240" w:lineRule="auto"/>
        <w:jc w:val="center"/>
        <w:rPr>
          <w:b/>
        </w:rPr>
      </w:pPr>
      <w:r w:rsidRPr="00214768">
        <w:rPr>
          <w:b/>
        </w:rPr>
        <w:t xml:space="preserve"> </w:t>
      </w:r>
      <w:r w:rsidR="007E379D" w:rsidRPr="00214768">
        <w:rPr>
          <w:b/>
        </w:rPr>
        <w:t>Пререквизиты</w:t>
      </w:r>
    </w:p>
    <w:p w:rsidR="007E379D" w:rsidRPr="00D12984" w:rsidRDefault="007E379D" w:rsidP="007E379D">
      <w:pPr>
        <w:pStyle w:val="Style2"/>
        <w:widowControl/>
        <w:spacing w:line="240" w:lineRule="auto"/>
        <w:ind w:left="567" w:firstLine="0"/>
        <w:jc w:val="center"/>
        <w:rPr>
          <w:b/>
          <w:highlight w:val="yellow"/>
        </w:rPr>
      </w:pPr>
    </w:p>
    <w:p w:rsidR="009660B0" w:rsidRPr="00CF7E14" w:rsidRDefault="009660B0" w:rsidP="009660B0">
      <w:pPr>
        <w:ind w:firstLine="900"/>
        <w:jc w:val="both"/>
        <w:rPr>
          <w:sz w:val="24"/>
          <w:szCs w:val="24"/>
        </w:rPr>
      </w:pPr>
      <w:r w:rsidRPr="00CF7E14">
        <w:rPr>
          <w:sz w:val="24"/>
          <w:szCs w:val="24"/>
        </w:rPr>
        <w:t xml:space="preserve">Для изучения </w:t>
      </w:r>
      <w:r>
        <w:rPr>
          <w:sz w:val="24"/>
          <w:szCs w:val="24"/>
        </w:rPr>
        <w:t xml:space="preserve">дисциплины </w:t>
      </w:r>
      <w:r w:rsidRPr="00CF7E14">
        <w:rPr>
          <w:sz w:val="24"/>
          <w:szCs w:val="24"/>
        </w:rPr>
        <w:t>«</w:t>
      </w:r>
      <w:r>
        <w:rPr>
          <w:spacing w:val="-4"/>
          <w:sz w:val="24"/>
          <w:szCs w:val="24"/>
        </w:rPr>
        <w:t>Системы автоматизированного проектирования</w:t>
      </w:r>
      <w:r w:rsidRPr="00CF7E14">
        <w:rPr>
          <w:sz w:val="24"/>
          <w:szCs w:val="24"/>
        </w:rPr>
        <w:t>» студентам необходимы знания следующих базовых дисциплин:</w:t>
      </w:r>
      <w:bookmarkStart w:id="0" w:name="_GoBack"/>
      <w:bookmarkEnd w:id="0"/>
    </w:p>
    <w:p w:rsidR="009660B0" w:rsidRDefault="009660B0" w:rsidP="009660B0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Pr="00CF7E14">
        <w:rPr>
          <w:sz w:val="24"/>
          <w:szCs w:val="24"/>
        </w:rPr>
        <w:t xml:space="preserve"> Инженерная механика</w:t>
      </w:r>
      <w:r>
        <w:rPr>
          <w:sz w:val="24"/>
          <w:szCs w:val="24"/>
        </w:rPr>
        <w:t xml:space="preserve"> (</w:t>
      </w:r>
      <w:r w:rsidRPr="00CF7E14">
        <w:rPr>
          <w:sz w:val="24"/>
          <w:szCs w:val="24"/>
        </w:rPr>
        <w:t>теоретическая механика (статика, динамика)</w:t>
      </w:r>
      <w:r>
        <w:rPr>
          <w:sz w:val="24"/>
          <w:szCs w:val="24"/>
        </w:rPr>
        <w:t>;</w:t>
      </w:r>
    </w:p>
    <w:p w:rsidR="009660B0" w:rsidRDefault="009660B0" w:rsidP="009660B0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2 С</w:t>
      </w:r>
      <w:r w:rsidRPr="00CF7E14">
        <w:rPr>
          <w:sz w:val="24"/>
          <w:szCs w:val="24"/>
        </w:rPr>
        <w:t>опротивление материалов (геометрические характеристики сечений, виды напряженных состояний, теория прочности, расчеты на сжатие, растяжение, изгиб, срез, теория оболочек)</w:t>
      </w:r>
      <w:r>
        <w:rPr>
          <w:sz w:val="24"/>
          <w:szCs w:val="24"/>
        </w:rPr>
        <w:t>;</w:t>
      </w:r>
    </w:p>
    <w:p w:rsidR="009660B0" w:rsidRPr="00CF7E14" w:rsidRDefault="009660B0" w:rsidP="009660B0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3 С</w:t>
      </w:r>
      <w:r w:rsidRPr="00CF7E14">
        <w:rPr>
          <w:sz w:val="24"/>
          <w:szCs w:val="24"/>
        </w:rPr>
        <w:t>троительная механика (балки, фермы, арки, рамы, расчет статически определимых и неопределимых систем)</w:t>
      </w:r>
      <w:r>
        <w:rPr>
          <w:sz w:val="24"/>
          <w:szCs w:val="24"/>
        </w:rPr>
        <w:t>.</w:t>
      </w:r>
    </w:p>
    <w:p w:rsidR="009660B0" w:rsidRDefault="009660B0" w:rsidP="005B71B8">
      <w:pPr>
        <w:tabs>
          <w:tab w:val="num" w:pos="987"/>
        </w:tabs>
        <w:ind w:firstLine="567"/>
        <w:jc w:val="both"/>
        <w:rPr>
          <w:sz w:val="24"/>
          <w:szCs w:val="24"/>
        </w:rPr>
      </w:pPr>
    </w:p>
    <w:p w:rsidR="007E379D" w:rsidRPr="00AA23A3" w:rsidRDefault="00AC5F14" w:rsidP="007E379D">
      <w:pPr>
        <w:pStyle w:val="Style2"/>
        <w:widowControl/>
        <w:numPr>
          <w:ilvl w:val="1"/>
          <w:numId w:val="8"/>
        </w:numPr>
        <w:spacing w:line="240" w:lineRule="auto"/>
        <w:jc w:val="center"/>
        <w:rPr>
          <w:b/>
        </w:rPr>
      </w:pPr>
      <w:r w:rsidRPr="00AA23A3">
        <w:rPr>
          <w:b/>
        </w:rPr>
        <w:t xml:space="preserve"> </w:t>
      </w:r>
      <w:r w:rsidR="007E379D" w:rsidRPr="00AA23A3">
        <w:rPr>
          <w:b/>
        </w:rPr>
        <w:t>Постреквизиты</w:t>
      </w:r>
    </w:p>
    <w:p w:rsidR="007E379D" w:rsidRPr="00AA23A3" w:rsidRDefault="007E379D" w:rsidP="007E379D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p w:rsidR="00AC5F14" w:rsidRPr="00AA23A3" w:rsidRDefault="00AC5F14" w:rsidP="00AC5F14">
      <w:pPr>
        <w:tabs>
          <w:tab w:val="num" w:pos="987"/>
        </w:tabs>
        <w:ind w:firstLine="567"/>
        <w:jc w:val="both"/>
        <w:rPr>
          <w:sz w:val="24"/>
          <w:szCs w:val="24"/>
        </w:rPr>
      </w:pPr>
      <w:r w:rsidRPr="00AA23A3">
        <w:rPr>
          <w:sz w:val="24"/>
          <w:szCs w:val="24"/>
        </w:rPr>
        <w:t>Постреквизиты дисциплины</w:t>
      </w:r>
      <w:r w:rsidRPr="00AA23A3">
        <w:rPr>
          <w:i/>
          <w:sz w:val="24"/>
          <w:szCs w:val="24"/>
        </w:rPr>
        <w:t>:</w:t>
      </w:r>
      <w:r w:rsidRPr="00AA23A3">
        <w:rPr>
          <w:sz w:val="24"/>
          <w:szCs w:val="24"/>
        </w:rPr>
        <w:t xml:space="preserve"> знания по данной дисциплине необходимы для </w:t>
      </w:r>
      <w:r w:rsidR="009660B0">
        <w:rPr>
          <w:sz w:val="24"/>
          <w:szCs w:val="24"/>
        </w:rPr>
        <w:t>выполнения д</w:t>
      </w:r>
      <w:r w:rsidR="00AA23A3" w:rsidRPr="00AA23A3">
        <w:rPr>
          <w:sz w:val="24"/>
          <w:szCs w:val="24"/>
        </w:rPr>
        <w:t>ипломно</w:t>
      </w:r>
      <w:r w:rsidR="009660B0">
        <w:rPr>
          <w:sz w:val="24"/>
          <w:szCs w:val="24"/>
        </w:rPr>
        <w:t>го проектирования</w:t>
      </w:r>
      <w:r w:rsidR="00AA23A3" w:rsidRPr="00AA23A3">
        <w:rPr>
          <w:sz w:val="24"/>
          <w:szCs w:val="24"/>
        </w:rPr>
        <w:t>.</w:t>
      </w:r>
    </w:p>
    <w:p w:rsidR="0074186C" w:rsidRPr="00D12984" w:rsidRDefault="0074186C" w:rsidP="007E379D">
      <w:pPr>
        <w:jc w:val="both"/>
        <w:rPr>
          <w:szCs w:val="28"/>
          <w:highlight w:val="yellow"/>
        </w:rPr>
      </w:pPr>
    </w:p>
    <w:p w:rsidR="0074186C" w:rsidRPr="00AA23A3" w:rsidRDefault="00AC5F14" w:rsidP="0074186C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D12984">
        <w:rPr>
          <w:bCs/>
          <w:highlight w:val="yellow"/>
        </w:rPr>
        <w:br w:type="page"/>
      </w:r>
      <w:r w:rsidR="0074186C" w:rsidRPr="00AA23A3">
        <w:rPr>
          <w:bCs/>
        </w:rPr>
        <w:lastRenderedPageBreak/>
        <w:t>2 СОДЕРЖАНИЕ ДИСЦИПЛИНЫ</w:t>
      </w:r>
    </w:p>
    <w:p w:rsidR="0074186C" w:rsidRPr="00AA23A3" w:rsidRDefault="0074186C" w:rsidP="0074186C">
      <w:pPr>
        <w:pStyle w:val="Style2"/>
        <w:widowControl/>
        <w:spacing w:line="240" w:lineRule="auto"/>
        <w:ind w:firstLine="567"/>
        <w:jc w:val="center"/>
      </w:pPr>
    </w:p>
    <w:p w:rsidR="0074186C" w:rsidRPr="00AA23A3" w:rsidRDefault="0074186C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A23A3">
        <w:rPr>
          <w:b/>
        </w:rPr>
        <w:t>2.1 Тематический план</w:t>
      </w:r>
    </w:p>
    <w:p w:rsidR="00716FC1" w:rsidRPr="00AA23A3" w:rsidRDefault="00716FC1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1559"/>
        <w:gridCol w:w="2977"/>
      </w:tblGrid>
      <w:tr w:rsidR="00716FC1" w:rsidRPr="00AA23A3" w:rsidTr="00DA5B9C">
        <w:trPr>
          <w:cantSplit/>
          <w:trHeight w:val="533"/>
        </w:trPr>
        <w:tc>
          <w:tcPr>
            <w:tcW w:w="48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716FC1" w:rsidRPr="00AA23A3" w:rsidRDefault="00716FC1" w:rsidP="003656A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AA23A3">
              <w:rPr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559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716FC1" w:rsidRPr="00AA23A3" w:rsidRDefault="00716FC1" w:rsidP="003656A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AA23A3">
              <w:rPr>
                <w:sz w:val="24"/>
                <w:szCs w:val="24"/>
              </w:rPr>
              <w:t xml:space="preserve">Труд-сть, </w:t>
            </w:r>
          </w:p>
          <w:p w:rsidR="00716FC1" w:rsidRPr="00AA23A3" w:rsidRDefault="00716FC1" w:rsidP="003656A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AA23A3">
              <w:rPr>
                <w:sz w:val="24"/>
                <w:szCs w:val="24"/>
              </w:rPr>
              <w:t>час.</w:t>
            </w:r>
          </w:p>
        </w:tc>
        <w:tc>
          <w:tcPr>
            <w:tcW w:w="297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244C2A" w:rsidRPr="00AA23A3" w:rsidRDefault="00716FC1" w:rsidP="003656A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AA23A3">
              <w:rPr>
                <w:sz w:val="24"/>
                <w:szCs w:val="24"/>
              </w:rPr>
              <w:t xml:space="preserve">Рекомендуемая </w:t>
            </w:r>
          </w:p>
          <w:p w:rsidR="00716FC1" w:rsidRPr="00AA23A3" w:rsidRDefault="00716FC1" w:rsidP="003656A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AA23A3">
              <w:rPr>
                <w:sz w:val="24"/>
                <w:szCs w:val="24"/>
              </w:rPr>
              <w:t>литература</w:t>
            </w:r>
          </w:p>
        </w:tc>
      </w:tr>
      <w:tr w:rsidR="00716FC1" w:rsidRPr="00D12984" w:rsidTr="00DA5B9C">
        <w:trPr>
          <w:cantSplit/>
          <w:trHeight w:val="246"/>
        </w:trPr>
        <w:tc>
          <w:tcPr>
            <w:tcW w:w="9356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716FC1" w:rsidRPr="00950E20" w:rsidRDefault="00716FC1" w:rsidP="00AA23A3">
            <w:pPr>
              <w:pStyle w:val="2"/>
              <w:tabs>
                <w:tab w:val="num" w:pos="720"/>
              </w:tabs>
              <w:spacing w:after="0" w:line="240" w:lineRule="auto"/>
              <w:ind w:left="0" w:right="113"/>
              <w:jc w:val="center"/>
              <w:rPr>
                <w:b/>
                <w:sz w:val="24"/>
                <w:szCs w:val="24"/>
              </w:rPr>
            </w:pPr>
            <w:r w:rsidRPr="00950E20">
              <w:rPr>
                <w:b/>
                <w:sz w:val="24"/>
                <w:szCs w:val="24"/>
                <w:lang w:val="kk-KZ"/>
              </w:rPr>
              <w:t>Лекционные занятия</w:t>
            </w:r>
            <w:r w:rsidR="007B4DD5" w:rsidRPr="00950E20">
              <w:rPr>
                <w:b/>
                <w:sz w:val="24"/>
                <w:szCs w:val="24"/>
                <w:lang w:val="kk-KZ"/>
              </w:rPr>
              <w:t xml:space="preserve"> (</w:t>
            </w:r>
            <w:r w:rsidR="00AA23A3" w:rsidRPr="00950E20">
              <w:rPr>
                <w:b/>
                <w:sz w:val="24"/>
                <w:szCs w:val="24"/>
                <w:lang w:val="kk-KZ"/>
              </w:rPr>
              <w:t>15</w:t>
            </w:r>
            <w:r w:rsidR="00055208">
              <w:rPr>
                <w:b/>
                <w:sz w:val="24"/>
                <w:szCs w:val="24"/>
                <w:lang w:val="kk-KZ"/>
              </w:rPr>
              <w:t xml:space="preserve"> часов</w:t>
            </w:r>
            <w:r w:rsidR="007B4DD5" w:rsidRPr="00950E20">
              <w:rPr>
                <w:b/>
                <w:sz w:val="24"/>
                <w:szCs w:val="24"/>
                <w:lang w:val="kk-KZ"/>
              </w:rPr>
              <w:t>)</w:t>
            </w:r>
          </w:p>
        </w:tc>
      </w:tr>
      <w:tr w:rsidR="00716FC1" w:rsidRPr="00D12984" w:rsidTr="00DA5B9C">
        <w:trPr>
          <w:trHeight w:val="144"/>
        </w:trPr>
        <w:tc>
          <w:tcPr>
            <w:tcW w:w="4820" w:type="dxa"/>
            <w:tcBorders>
              <w:left w:val="double" w:sz="4" w:space="0" w:color="auto"/>
            </w:tcBorders>
          </w:tcPr>
          <w:p w:rsidR="0097787E" w:rsidRPr="00950E20" w:rsidRDefault="00B93446" w:rsidP="00AA23A3">
            <w:pPr>
              <w:jc w:val="both"/>
              <w:rPr>
                <w:color w:val="000000" w:themeColor="text1"/>
                <w:sz w:val="24"/>
              </w:rPr>
            </w:pPr>
            <w:r w:rsidRPr="00950E20">
              <w:rPr>
                <w:color w:val="000000" w:themeColor="text1"/>
                <w:sz w:val="24"/>
                <w:szCs w:val="24"/>
              </w:rPr>
              <w:t xml:space="preserve">Тема №1. </w:t>
            </w:r>
            <w:r w:rsidR="00AA23A3" w:rsidRPr="00950E20">
              <w:rPr>
                <w:color w:val="000000" w:themeColor="text1"/>
                <w:sz w:val="24"/>
              </w:rPr>
              <w:t>Основные понятия и определения.</w:t>
            </w:r>
          </w:p>
          <w:p w:rsidR="00B02B15" w:rsidRPr="00950E20" w:rsidRDefault="0097787E" w:rsidP="00AA23A3">
            <w:pPr>
              <w:jc w:val="both"/>
              <w:rPr>
                <w:color w:val="000000" w:themeColor="text1"/>
                <w:sz w:val="24"/>
              </w:rPr>
            </w:pPr>
            <w:r w:rsidRPr="00950E20">
              <w:rPr>
                <w:color w:val="000000" w:themeColor="text1"/>
                <w:sz w:val="24"/>
              </w:rPr>
              <w:t>Проектирование как объект автоматизации.</w:t>
            </w:r>
          </w:p>
          <w:p w:rsidR="00AA23A3" w:rsidRPr="00950E20" w:rsidRDefault="00B02B15" w:rsidP="000F2297">
            <w:pPr>
              <w:jc w:val="both"/>
              <w:rPr>
                <w:color w:val="000000" w:themeColor="text1"/>
                <w:sz w:val="24"/>
              </w:rPr>
            </w:pPr>
            <w:r w:rsidRPr="00950E20">
              <w:rPr>
                <w:color w:val="000000" w:themeColor="text1"/>
                <w:sz w:val="24"/>
              </w:rPr>
              <w:t>Стадии, этапы и процедуры проектирования.</w:t>
            </w:r>
            <w:r w:rsidR="00AA23A3" w:rsidRPr="00950E20">
              <w:rPr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716FC1" w:rsidRPr="00950E20" w:rsidRDefault="00810D0B" w:rsidP="00024DC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 w:themeColor="text1"/>
                <w:sz w:val="24"/>
                <w:szCs w:val="24"/>
                <w:lang w:val="kk-KZ"/>
              </w:rPr>
            </w:pPr>
            <w:r w:rsidRPr="00950E20">
              <w:rPr>
                <w:color w:val="000000" w:themeColor="text1"/>
                <w:sz w:val="24"/>
                <w:szCs w:val="24"/>
                <w:lang w:val="kk-KZ"/>
              </w:rPr>
              <w:t>2</w:t>
            </w:r>
          </w:p>
        </w:tc>
        <w:tc>
          <w:tcPr>
            <w:tcW w:w="2977" w:type="dxa"/>
            <w:vMerge w:val="restart"/>
            <w:tcBorders>
              <w:right w:val="double" w:sz="4" w:space="0" w:color="auto"/>
            </w:tcBorders>
            <w:vAlign w:val="center"/>
          </w:tcPr>
          <w:p w:rsidR="007547EA" w:rsidRDefault="007547EA" w:rsidP="003656A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:rsidR="007547EA" w:rsidRDefault="007547EA" w:rsidP="003656A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:rsidR="007547EA" w:rsidRDefault="007547EA" w:rsidP="003656A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:rsidR="007547EA" w:rsidRDefault="007547EA" w:rsidP="003656A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:rsidR="007547EA" w:rsidRDefault="007547EA" w:rsidP="003656A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:rsidR="007547EA" w:rsidRDefault="007547EA" w:rsidP="003656A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:rsidR="007547EA" w:rsidRDefault="007547EA" w:rsidP="003656A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:rsidR="007547EA" w:rsidRDefault="007547EA" w:rsidP="003656A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:rsidR="007547EA" w:rsidRDefault="007547EA" w:rsidP="003656A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:rsidR="007547EA" w:rsidRDefault="007547EA" w:rsidP="003656A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:rsidR="007547EA" w:rsidRDefault="007547EA" w:rsidP="003656A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:rsidR="007547EA" w:rsidRDefault="007547EA" w:rsidP="003656A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:rsidR="00716FC1" w:rsidRDefault="00FA7947" w:rsidP="00F456C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 w:rsidRPr="00F456C2">
              <w:rPr>
                <w:sz w:val="24"/>
                <w:szCs w:val="24"/>
                <w:lang w:val="kk-KZ"/>
              </w:rPr>
              <w:t xml:space="preserve">Основная 1 - </w:t>
            </w:r>
            <w:r w:rsidR="005B3397">
              <w:rPr>
                <w:sz w:val="24"/>
                <w:szCs w:val="24"/>
                <w:lang w:val="kk-KZ"/>
              </w:rPr>
              <w:t>8</w:t>
            </w:r>
          </w:p>
          <w:p w:rsidR="00EB0364" w:rsidRDefault="00EB0364" w:rsidP="00D25DB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:rsidR="00EB0364" w:rsidRDefault="00EB0364" w:rsidP="00D25DB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:rsidR="00EB0364" w:rsidRDefault="00EB0364" w:rsidP="00D25DB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:rsidR="00EB0364" w:rsidRDefault="00EB0364" w:rsidP="00D25DB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:rsidR="00EB0364" w:rsidRDefault="00EB0364" w:rsidP="00D25DB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:rsidR="00EB0364" w:rsidRDefault="00EB0364" w:rsidP="00D25DB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:rsidR="00EB0364" w:rsidRDefault="00EB0364" w:rsidP="00D25DB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:rsidR="00EB0364" w:rsidRDefault="00EB0364" w:rsidP="00D25DB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:rsidR="00EB0364" w:rsidRDefault="00EB0364" w:rsidP="00D25DB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:rsidR="00EB0364" w:rsidRDefault="00EB0364" w:rsidP="00D25DB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:rsidR="00EB0364" w:rsidRDefault="00EB0364" w:rsidP="00D25DB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:rsidR="00EB0364" w:rsidRDefault="00EB0364" w:rsidP="00D25DB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:rsidR="00EB0364" w:rsidRPr="00D12984" w:rsidRDefault="00EB0364" w:rsidP="007547E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highlight w:val="yellow"/>
              </w:rPr>
            </w:pPr>
          </w:p>
        </w:tc>
      </w:tr>
      <w:tr w:rsidR="00B93446" w:rsidRPr="00D12984" w:rsidTr="00DA5B9C">
        <w:trPr>
          <w:trHeight w:val="144"/>
        </w:trPr>
        <w:tc>
          <w:tcPr>
            <w:tcW w:w="4820" w:type="dxa"/>
            <w:tcBorders>
              <w:left w:val="double" w:sz="4" w:space="0" w:color="auto"/>
            </w:tcBorders>
          </w:tcPr>
          <w:p w:rsidR="00B93446" w:rsidRPr="00950E20" w:rsidRDefault="00B93446" w:rsidP="009434BB">
            <w:pPr>
              <w:jc w:val="both"/>
              <w:rPr>
                <w:sz w:val="24"/>
                <w:szCs w:val="28"/>
              </w:rPr>
            </w:pPr>
            <w:r w:rsidRPr="00950E20">
              <w:rPr>
                <w:sz w:val="24"/>
                <w:szCs w:val="24"/>
              </w:rPr>
              <w:t>Тема</w:t>
            </w:r>
            <w:r w:rsidRPr="00950E20">
              <w:rPr>
                <w:color w:val="000000" w:themeColor="text1"/>
                <w:sz w:val="24"/>
                <w:szCs w:val="24"/>
              </w:rPr>
              <w:t xml:space="preserve"> №2. </w:t>
            </w:r>
            <w:r w:rsidR="00966E8D" w:rsidRPr="00950E20">
              <w:rPr>
                <w:color w:val="000000" w:themeColor="text1"/>
                <w:sz w:val="24"/>
              </w:rPr>
              <w:t>Компоненты видов обеспечения САПР.</w:t>
            </w:r>
            <w:r w:rsidR="009434BB">
              <w:rPr>
                <w:color w:val="000000" w:themeColor="text1"/>
                <w:sz w:val="24"/>
              </w:rPr>
              <w:t xml:space="preserve"> </w:t>
            </w:r>
            <w:r w:rsidR="00966E8D" w:rsidRPr="00950E20">
              <w:rPr>
                <w:color w:val="000000" w:themeColor="text1"/>
                <w:sz w:val="24"/>
              </w:rPr>
              <w:t xml:space="preserve">Общие положения о проектно-вычислительном комплексе </w:t>
            </w:r>
            <w:r w:rsidR="00966E8D" w:rsidRPr="00950E20">
              <w:rPr>
                <w:color w:val="000000" w:themeColor="text1"/>
                <w:sz w:val="24"/>
                <w:lang w:val="en-US"/>
              </w:rPr>
              <w:t>SCAD</w:t>
            </w:r>
            <w:r w:rsidR="00966E8D" w:rsidRPr="00950E20">
              <w:rPr>
                <w:color w:val="000000" w:themeColor="text1"/>
                <w:sz w:val="24"/>
              </w:rPr>
              <w:t>.</w:t>
            </w:r>
          </w:p>
        </w:tc>
        <w:tc>
          <w:tcPr>
            <w:tcW w:w="1559" w:type="dxa"/>
            <w:vAlign w:val="center"/>
          </w:tcPr>
          <w:p w:rsidR="00B93446" w:rsidRPr="00EB0364" w:rsidRDefault="00EB0364" w:rsidP="00024DC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977" w:type="dxa"/>
            <w:vMerge/>
            <w:tcBorders>
              <w:right w:val="double" w:sz="4" w:space="0" w:color="auto"/>
            </w:tcBorders>
            <w:vAlign w:val="center"/>
          </w:tcPr>
          <w:p w:rsidR="00B93446" w:rsidRPr="00D12984" w:rsidRDefault="00B93446" w:rsidP="003656A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sz w:val="24"/>
                <w:szCs w:val="24"/>
                <w:highlight w:val="yellow"/>
                <w:lang w:val="kk-KZ"/>
              </w:rPr>
            </w:pPr>
          </w:p>
        </w:tc>
      </w:tr>
      <w:tr w:rsidR="00B93446" w:rsidRPr="00D12984" w:rsidTr="00DA5B9C">
        <w:trPr>
          <w:trHeight w:val="144"/>
        </w:trPr>
        <w:tc>
          <w:tcPr>
            <w:tcW w:w="4820" w:type="dxa"/>
            <w:tcBorders>
              <w:left w:val="double" w:sz="4" w:space="0" w:color="auto"/>
            </w:tcBorders>
          </w:tcPr>
          <w:p w:rsidR="00B93446" w:rsidRPr="00950E20" w:rsidRDefault="00B93446" w:rsidP="00BA4FE6">
            <w:pPr>
              <w:jc w:val="both"/>
              <w:rPr>
                <w:sz w:val="24"/>
                <w:szCs w:val="28"/>
              </w:rPr>
            </w:pPr>
            <w:r w:rsidRPr="00950E20">
              <w:rPr>
                <w:sz w:val="24"/>
                <w:szCs w:val="24"/>
              </w:rPr>
              <w:t xml:space="preserve">Тема №3. </w:t>
            </w:r>
            <w:r w:rsidR="00966E8D" w:rsidRPr="00950E20">
              <w:rPr>
                <w:color w:val="000000" w:themeColor="text1"/>
                <w:sz w:val="24"/>
              </w:rPr>
              <w:t xml:space="preserve">Алгоритм  решения </w:t>
            </w:r>
            <w:r w:rsidR="00BA4FE6">
              <w:rPr>
                <w:color w:val="000000" w:themeColor="text1"/>
                <w:sz w:val="24"/>
              </w:rPr>
              <w:t>задач</w:t>
            </w:r>
            <w:r w:rsidR="00966E8D" w:rsidRPr="00950E20">
              <w:rPr>
                <w:color w:val="000000" w:themeColor="text1"/>
                <w:sz w:val="24"/>
              </w:rPr>
              <w:t>. Построение плоской стержневой модели сооружения. Статический расчет рамы.</w:t>
            </w:r>
          </w:p>
        </w:tc>
        <w:tc>
          <w:tcPr>
            <w:tcW w:w="1559" w:type="dxa"/>
            <w:vAlign w:val="center"/>
          </w:tcPr>
          <w:p w:rsidR="00B93446" w:rsidRPr="00950E20" w:rsidRDefault="009E35B9" w:rsidP="00024DC8">
            <w:pPr>
              <w:jc w:val="center"/>
              <w:rPr>
                <w:sz w:val="24"/>
                <w:szCs w:val="24"/>
              </w:rPr>
            </w:pPr>
            <w:r w:rsidRPr="00950E20">
              <w:rPr>
                <w:sz w:val="24"/>
                <w:szCs w:val="24"/>
              </w:rPr>
              <w:t>2</w:t>
            </w:r>
          </w:p>
        </w:tc>
        <w:tc>
          <w:tcPr>
            <w:tcW w:w="2977" w:type="dxa"/>
            <w:vMerge/>
            <w:tcBorders>
              <w:right w:val="double" w:sz="4" w:space="0" w:color="auto"/>
            </w:tcBorders>
          </w:tcPr>
          <w:p w:rsidR="00B93446" w:rsidRPr="00D12984" w:rsidRDefault="00B93446" w:rsidP="003656A5">
            <w:pPr>
              <w:pStyle w:val="2"/>
              <w:tabs>
                <w:tab w:val="num" w:pos="720"/>
              </w:tabs>
              <w:ind w:left="0"/>
              <w:jc w:val="center"/>
              <w:rPr>
                <w:color w:val="FF0000"/>
                <w:sz w:val="24"/>
                <w:szCs w:val="24"/>
                <w:highlight w:val="yellow"/>
                <w:lang w:val="kk-KZ"/>
              </w:rPr>
            </w:pPr>
          </w:p>
        </w:tc>
      </w:tr>
      <w:tr w:rsidR="00716FC1" w:rsidRPr="00D12984" w:rsidTr="00DA5B9C">
        <w:trPr>
          <w:trHeight w:val="144"/>
        </w:trPr>
        <w:tc>
          <w:tcPr>
            <w:tcW w:w="4820" w:type="dxa"/>
            <w:tcBorders>
              <w:left w:val="double" w:sz="4" w:space="0" w:color="auto"/>
            </w:tcBorders>
          </w:tcPr>
          <w:p w:rsidR="00716FC1" w:rsidRPr="00950E20" w:rsidRDefault="00716FC1" w:rsidP="00055208">
            <w:pPr>
              <w:jc w:val="both"/>
              <w:rPr>
                <w:sz w:val="24"/>
                <w:szCs w:val="24"/>
              </w:rPr>
            </w:pPr>
            <w:r w:rsidRPr="00950E20">
              <w:rPr>
                <w:sz w:val="24"/>
                <w:szCs w:val="24"/>
              </w:rPr>
              <w:t>Тема №</w:t>
            </w:r>
            <w:r w:rsidR="00484194" w:rsidRPr="00950E20">
              <w:rPr>
                <w:sz w:val="24"/>
                <w:szCs w:val="24"/>
              </w:rPr>
              <w:t>4</w:t>
            </w:r>
            <w:r w:rsidRPr="00950E20">
              <w:rPr>
                <w:sz w:val="24"/>
                <w:szCs w:val="24"/>
              </w:rPr>
              <w:t>.</w:t>
            </w:r>
            <w:r w:rsidR="00966E8D" w:rsidRPr="00950E20">
              <w:rPr>
                <w:sz w:val="24"/>
                <w:szCs w:val="24"/>
              </w:rPr>
              <w:t xml:space="preserve"> Построение пространственной стержневой модели сооружения.</w:t>
            </w:r>
            <w:r w:rsidR="00BA4FE6">
              <w:rPr>
                <w:sz w:val="24"/>
                <w:szCs w:val="24"/>
              </w:rPr>
              <w:t xml:space="preserve"> </w:t>
            </w:r>
            <w:r w:rsidR="00966E8D" w:rsidRPr="00950E20">
              <w:rPr>
                <w:sz w:val="24"/>
                <w:szCs w:val="24"/>
              </w:rPr>
              <w:t>Статический расчет напряженно-деформированного состояния пространственной рамы.</w:t>
            </w:r>
          </w:p>
        </w:tc>
        <w:tc>
          <w:tcPr>
            <w:tcW w:w="1559" w:type="dxa"/>
            <w:vAlign w:val="center"/>
          </w:tcPr>
          <w:p w:rsidR="00716FC1" w:rsidRPr="00950E20" w:rsidRDefault="00810D0B" w:rsidP="00024DC8">
            <w:pPr>
              <w:jc w:val="center"/>
              <w:rPr>
                <w:sz w:val="24"/>
                <w:szCs w:val="24"/>
              </w:rPr>
            </w:pPr>
            <w:r w:rsidRPr="00950E20">
              <w:rPr>
                <w:sz w:val="24"/>
                <w:szCs w:val="24"/>
              </w:rPr>
              <w:t>2</w:t>
            </w:r>
          </w:p>
        </w:tc>
        <w:tc>
          <w:tcPr>
            <w:tcW w:w="2977" w:type="dxa"/>
            <w:vMerge/>
            <w:tcBorders>
              <w:right w:val="double" w:sz="4" w:space="0" w:color="auto"/>
            </w:tcBorders>
          </w:tcPr>
          <w:p w:rsidR="00716FC1" w:rsidRPr="00D12984" w:rsidRDefault="00716FC1" w:rsidP="003656A5">
            <w:pPr>
              <w:pStyle w:val="2"/>
              <w:tabs>
                <w:tab w:val="num" w:pos="720"/>
              </w:tabs>
              <w:ind w:left="0"/>
              <w:jc w:val="center"/>
              <w:rPr>
                <w:color w:val="FF0000"/>
                <w:sz w:val="24"/>
                <w:szCs w:val="24"/>
                <w:highlight w:val="yellow"/>
                <w:lang w:val="kk-KZ"/>
              </w:rPr>
            </w:pPr>
          </w:p>
        </w:tc>
      </w:tr>
      <w:tr w:rsidR="00716FC1" w:rsidRPr="00D12984" w:rsidTr="00DA5B9C">
        <w:trPr>
          <w:trHeight w:val="144"/>
        </w:trPr>
        <w:tc>
          <w:tcPr>
            <w:tcW w:w="4820" w:type="dxa"/>
            <w:tcBorders>
              <w:left w:val="double" w:sz="4" w:space="0" w:color="auto"/>
            </w:tcBorders>
          </w:tcPr>
          <w:p w:rsidR="00716FC1" w:rsidRPr="006E4514" w:rsidRDefault="00716FC1" w:rsidP="00966E8D">
            <w:pPr>
              <w:jc w:val="both"/>
              <w:rPr>
                <w:color w:val="FF0000"/>
                <w:sz w:val="24"/>
                <w:szCs w:val="24"/>
              </w:rPr>
            </w:pPr>
            <w:r w:rsidRPr="00950E20">
              <w:rPr>
                <w:sz w:val="24"/>
                <w:szCs w:val="24"/>
              </w:rPr>
              <w:t>Тема №</w:t>
            </w:r>
            <w:r w:rsidR="00484194" w:rsidRPr="00950E20">
              <w:rPr>
                <w:sz w:val="24"/>
                <w:szCs w:val="24"/>
              </w:rPr>
              <w:t>5</w:t>
            </w:r>
            <w:r w:rsidRPr="00950E20">
              <w:rPr>
                <w:sz w:val="24"/>
                <w:szCs w:val="24"/>
              </w:rPr>
              <w:t>.</w:t>
            </w:r>
            <w:r w:rsidR="00F02479" w:rsidRPr="00950E20">
              <w:rPr>
                <w:sz w:val="24"/>
                <w:szCs w:val="24"/>
              </w:rPr>
              <w:t xml:space="preserve"> </w:t>
            </w:r>
            <w:r w:rsidR="00D13003" w:rsidRPr="00950E20">
              <w:rPr>
                <w:sz w:val="24"/>
                <w:szCs w:val="24"/>
              </w:rPr>
              <w:t>Расчет элементов деревянных конструкции. Соединения деревянных конструкций.</w:t>
            </w:r>
            <w:r w:rsidR="00F35575">
              <w:rPr>
                <w:sz w:val="24"/>
                <w:szCs w:val="24"/>
                <w:lang w:val="kk-KZ"/>
              </w:rPr>
              <w:t xml:space="preserve"> Использование программ ДЕКОР программного комплекса </w:t>
            </w:r>
            <w:r w:rsidR="00F35575">
              <w:rPr>
                <w:sz w:val="24"/>
                <w:szCs w:val="24"/>
                <w:lang w:val="en-US"/>
              </w:rPr>
              <w:t>SCAD</w:t>
            </w:r>
          </w:p>
        </w:tc>
        <w:tc>
          <w:tcPr>
            <w:tcW w:w="1559" w:type="dxa"/>
            <w:vAlign w:val="center"/>
          </w:tcPr>
          <w:p w:rsidR="00716FC1" w:rsidRPr="00950E20" w:rsidRDefault="00810D0B" w:rsidP="00024DC8">
            <w:pPr>
              <w:jc w:val="center"/>
              <w:rPr>
                <w:sz w:val="24"/>
                <w:szCs w:val="24"/>
              </w:rPr>
            </w:pPr>
            <w:r w:rsidRPr="00950E20">
              <w:rPr>
                <w:sz w:val="24"/>
                <w:szCs w:val="24"/>
              </w:rPr>
              <w:t>2</w:t>
            </w:r>
          </w:p>
        </w:tc>
        <w:tc>
          <w:tcPr>
            <w:tcW w:w="2977" w:type="dxa"/>
            <w:vMerge/>
            <w:tcBorders>
              <w:right w:val="double" w:sz="4" w:space="0" w:color="auto"/>
            </w:tcBorders>
          </w:tcPr>
          <w:p w:rsidR="00716FC1" w:rsidRPr="00D12984" w:rsidRDefault="00716FC1" w:rsidP="003656A5">
            <w:pPr>
              <w:pStyle w:val="2"/>
              <w:tabs>
                <w:tab w:val="num" w:pos="720"/>
              </w:tabs>
              <w:ind w:left="0"/>
              <w:jc w:val="center"/>
              <w:rPr>
                <w:color w:val="FF0000"/>
                <w:sz w:val="24"/>
                <w:szCs w:val="24"/>
                <w:highlight w:val="yellow"/>
                <w:lang w:val="kk-KZ"/>
              </w:rPr>
            </w:pPr>
          </w:p>
        </w:tc>
      </w:tr>
      <w:tr w:rsidR="00716FC1" w:rsidRPr="00D12984" w:rsidTr="00DA5B9C">
        <w:trPr>
          <w:trHeight w:val="144"/>
        </w:trPr>
        <w:tc>
          <w:tcPr>
            <w:tcW w:w="4820" w:type="dxa"/>
            <w:tcBorders>
              <w:left w:val="double" w:sz="4" w:space="0" w:color="auto"/>
            </w:tcBorders>
          </w:tcPr>
          <w:p w:rsidR="00716FC1" w:rsidRPr="00950E20" w:rsidRDefault="00716FC1" w:rsidP="003D2E46">
            <w:pPr>
              <w:jc w:val="both"/>
              <w:rPr>
                <w:sz w:val="24"/>
                <w:szCs w:val="24"/>
              </w:rPr>
            </w:pPr>
            <w:r w:rsidRPr="00950E20">
              <w:rPr>
                <w:sz w:val="24"/>
                <w:szCs w:val="24"/>
              </w:rPr>
              <w:t>Тема №</w:t>
            </w:r>
            <w:r w:rsidR="00484194" w:rsidRPr="00950E20">
              <w:rPr>
                <w:sz w:val="24"/>
                <w:szCs w:val="24"/>
              </w:rPr>
              <w:t>6</w:t>
            </w:r>
            <w:r w:rsidRPr="00950E20">
              <w:rPr>
                <w:sz w:val="24"/>
                <w:szCs w:val="24"/>
              </w:rPr>
              <w:t>.</w:t>
            </w:r>
            <w:r w:rsidR="00484194" w:rsidRPr="00950E20">
              <w:rPr>
                <w:sz w:val="24"/>
                <w:szCs w:val="24"/>
              </w:rPr>
              <w:t xml:space="preserve"> </w:t>
            </w:r>
            <w:r w:rsidR="00D13003" w:rsidRPr="00950E20">
              <w:rPr>
                <w:sz w:val="24"/>
                <w:szCs w:val="24"/>
              </w:rPr>
              <w:t xml:space="preserve"> Расчет элементов металлических конструкций.  Сварные соединения элементов металлических конструкций. Болтовые соединения элементов металлических конструкций</w:t>
            </w:r>
            <w:r w:rsidR="00D72DC5">
              <w:rPr>
                <w:sz w:val="24"/>
                <w:szCs w:val="24"/>
              </w:rPr>
              <w:t>.</w:t>
            </w:r>
            <w:r w:rsidR="00F35575">
              <w:rPr>
                <w:sz w:val="24"/>
                <w:szCs w:val="24"/>
                <w:lang w:val="kk-KZ"/>
              </w:rPr>
              <w:t xml:space="preserve"> Использование программ КРИСТАЛЛ, КОМЕТА,</w:t>
            </w:r>
            <w:r w:rsidR="00BA4FE6">
              <w:rPr>
                <w:sz w:val="24"/>
                <w:szCs w:val="24"/>
                <w:lang w:val="kk-KZ"/>
              </w:rPr>
              <w:t xml:space="preserve"> </w:t>
            </w:r>
            <w:r w:rsidR="00F35575">
              <w:rPr>
                <w:sz w:val="24"/>
                <w:szCs w:val="24"/>
                <w:lang w:val="kk-KZ"/>
              </w:rPr>
              <w:t>КОНСТРУКТОР СЕЧЕНИЙ.</w:t>
            </w:r>
          </w:p>
        </w:tc>
        <w:tc>
          <w:tcPr>
            <w:tcW w:w="1559" w:type="dxa"/>
            <w:vAlign w:val="center"/>
          </w:tcPr>
          <w:p w:rsidR="00716FC1" w:rsidRPr="00950E20" w:rsidRDefault="00810D0B" w:rsidP="00024DC8">
            <w:pPr>
              <w:jc w:val="center"/>
              <w:rPr>
                <w:sz w:val="24"/>
                <w:szCs w:val="24"/>
              </w:rPr>
            </w:pPr>
            <w:r w:rsidRPr="00950E20">
              <w:rPr>
                <w:sz w:val="24"/>
                <w:szCs w:val="24"/>
              </w:rPr>
              <w:t>2</w:t>
            </w:r>
          </w:p>
        </w:tc>
        <w:tc>
          <w:tcPr>
            <w:tcW w:w="2977" w:type="dxa"/>
            <w:vMerge/>
            <w:tcBorders>
              <w:right w:val="double" w:sz="4" w:space="0" w:color="auto"/>
            </w:tcBorders>
          </w:tcPr>
          <w:p w:rsidR="00716FC1" w:rsidRPr="00D12984" w:rsidRDefault="00716FC1" w:rsidP="003656A5">
            <w:pPr>
              <w:pStyle w:val="2"/>
              <w:tabs>
                <w:tab w:val="num" w:pos="720"/>
              </w:tabs>
              <w:ind w:left="0"/>
              <w:jc w:val="center"/>
              <w:rPr>
                <w:color w:val="FF0000"/>
                <w:sz w:val="24"/>
                <w:szCs w:val="24"/>
                <w:highlight w:val="yellow"/>
                <w:lang w:val="kk-KZ"/>
              </w:rPr>
            </w:pPr>
          </w:p>
        </w:tc>
      </w:tr>
      <w:tr w:rsidR="00716FC1" w:rsidRPr="00D12984" w:rsidTr="00484194">
        <w:trPr>
          <w:trHeight w:val="1200"/>
        </w:trPr>
        <w:tc>
          <w:tcPr>
            <w:tcW w:w="4820" w:type="dxa"/>
            <w:tcBorders>
              <w:left w:val="double" w:sz="4" w:space="0" w:color="auto"/>
            </w:tcBorders>
          </w:tcPr>
          <w:p w:rsidR="00716FC1" w:rsidRPr="00F35575" w:rsidRDefault="009434BB" w:rsidP="00D72DC5">
            <w:pPr>
              <w:jc w:val="both"/>
              <w:rPr>
                <w:sz w:val="24"/>
                <w:szCs w:val="24"/>
              </w:rPr>
            </w:pPr>
            <w:r w:rsidRPr="00950E20">
              <w:rPr>
                <w:iCs/>
                <w:spacing w:val="4"/>
                <w:sz w:val="24"/>
                <w:szCs w:val="24"/>
              </w:rPr>
              <w:t>Тема №8.</w:t>
            </w:r>
            <w:r w:rsidRPr="009434BB">
              <w:rPr>
                <w:iCs/>
                <w:spacing w:val="4"/>
                <w:sz w:val="24"/>
                <w:szCs w:val="24"/>
              </w:rPr>
              <w:t xml:space="preserve"> Взаимодействие SCAD Office </w:t>
            </w:r>
            <w:r w:rsidRPr="009434BB">
              <w:rPr>
                <w:iCs/>
                <w:spacing w:val="4"/>
                <w:sz w:val="24"/>
                <w:szCs w:val="24"/>
              </w:rPr>
              <w:br/>
              <w:t>с внешними CAD и CAE системами</w:t>
            </w:r>
            <w:r w:rsidRPr="009434BB">
              <w:rPr>
                <w:iCs/>
                <w:spacing w:val="4"/>
                <w:sz w:val="24"/>
                <w:szCs w:val="24"/>
              </w:rPr>
              <w:br/>
              <w:t>Advance Steel, Revit, Allplan и SMath Studio</w:t>
            </w:r>
          </w:p>
        </w:tc>
        <w:tc>
          <w:tcPr>
            <w:tcW w:w="1559" w:type="dxa"/>
            <w:vAlign w:val="center"/>
          </w:tcPr>
          <w:p w:rsidR="00716FC1" w:rsidRPr="00950E20" w:rsidRDefault="009434BB" w:rsidP="00024D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977" w:type="dxa"/>
            <w:vMerge/>
            <w:tcBorders>
              <w:right w:val="double" w:sz="4" w:space="0" w:color="auto"/>
            </w:tcBorders>
          </w:tcPr>
          <w:p w:rsidR="00716FC1" w:rsidRPr="00D12984" w:rsidRDefault="00716FC1" w:rsidP="003656A5">
            <w:pPr>
              <w:pStyle w:val="2"/>
              <w:tabs>
                <w:tab w:val="num" w:pos="720"/>
              </w:tabs>
              <w:ind w:left="0"/>
              <w:jc w:val="center"/>
              <w:rPr>
                <w:color w:val="FF0000"/>
                <w:sz w:val="24"/>
                <w:szCs w:val="24"/>
                <w:highlight w:val="yellow"/>
                <w:lang w:val="kk-KZ"/>
              </w:rPr>
            </w:pPr>
          </w:p>
        </w:tc>
      </w:tr>
    </w:tbl>
    <w:p w:rsidR="003D2E46" w:rsidRDefault="003D2E46">
      <w:r>
        <w:br w:type="page"/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1559"/>
        <w:gridCol w:w="2977"/>
      </w:tblGrid>
      <w:tr w:rsidR="003D2E46" w:rsidRPr="00D12984" w:rsidTr="005A3E42">
        <w:trPr>
          <w:cantSplit/>
          <w:trHeight w:val="533"/>
        </w:trPr>
        <w:tc>
          <w:tcPr>
            <w:tcW w:w="48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3D2E46" w:rsidRPr="00E50317" w:rsidRDefault="003D2E46" w:rsidP="005A3E4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50317">
              <w:rPr>
                <w:sz w:val="24"/>
                <w:szCs w:val="24"/>
              </w:rPr>
              <w:lastRenderedPageBreak/>
              <w:br w:type="page"/>
              <w:t>Наименование темы, ее содержание</w:t>
            </w:r>
          </w:p>
        </w:tc>
        <w:tc>
          <w:tcPr>
            <w:tcW w:w="1559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3D2E46" w:rsidRPr="00E50317" w:rsidRDefault="003D2E46" w:rsidP="005A3E4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50317">
              <w:rPr>
                <w:sz w:val="24"/>
                <w:szCs w:val="24"/>
              </w:rPr>
              <w:t xml:space="preserve">Труд-сть, </w:t>
            </w:r>
          </w:p>
          <w:p w:rsidR="003D2E46" w:rsidRPr="00E50317" w:rsidRDefault="003D2E46" w:rsidP="005A3E4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50317">
              <w:rPr>
                <w:sz w:val="24"/>
                <w:szCs w:val="24"/>
              </w:rPr>
              <w:t>час.</w:t>
            </w:r>
          </w:p>
        </w:tc>
        <w:tc>
          <w:tcPr>
            <w:tcW w:w="297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3D2E46" w:rsidRPr="00E50317" w:rsidRDefault="003D2E46" w:rsidP="005A3E4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50317">
              <w:rPr>
                <w:sz w:val="24"/>
                <w:szCs w:val="24"/>
              </w:rPr>
              <w:t xml:space="preserve">Рекомендуемая </w:t>
            </w:r>
          </w:p>
          <w:p w:rsidR="003D2E46" w:rsidRPr="00E50317" w:rsidRDefault="003D2E46" w:rsidP="005A3E4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50317">
              <w:rPr>
                <w:sz w:val="24"/>
                <w:szCs w:val="24"/>
              </w:rPr>
              <w:t>литература</w:t>
            </w:r>
          </w:p>
        </w:tc>
      </w:tr>
      <w:tr w:rsidR="009E35B9" w:rsidRPr="00D12984" w:rsidTr="00D25DB6">
        <w:trPr>
          <w:trHeight w:val="337"/>
        </w:trPr>
        <w:tc>
          <w:tcPr>
            <w:tcW w:w="9356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9E35B9" w:rsidRPr="00D12984" w:rsidRDefault="005D2E28" w:rsidP="007B4DD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sz w:val="24"/>
                <w:szCs w:val="24"/>
                <w:highlight w:val="yellow"/>
                <w:lang w:val="kk-KZ"/>
              </w:rPr>
            </w:pPr>
            <w:r w:rsidRPr="005D2E28">
              <w:rPr>
                <w:b/>
                <w:sz w:val="24"/>
                <w:szCs w:val="24"/>
              </w:rPr>
              <w:t>Лабораторная работа</w:t>
            </w:r>
            <w:r w:rsidR="00204329" w:rsidRPr="005D2E28">
              <w:rPr>
                <w:b/>
                <w:sz w:val="24"/>
                <w:szCs w:val="24"/>
                <w:lang w:val="kk-KZ"/>
              </w:rPr>
              <w:t xml:space="preserve"> (</w:t>
            </w:r>
            <w:r w:rsidRPr="005D2E28">
              <w:rPr>
                <w:b/>
                <w:sz w:val="24"/>
                <w:szCs w:val="24"/>
                <w:lang w:val="kk-KZ"/>
              </w:rPr>
              <w:t>30</w:t>
            </w:r>
            <w:r w:rsidR="00055208">
              <w:rPr>
                <w:b/>
                <w:sz w:val="24"/>
                <w:szCs w:val="24"/>
                <w:lang w:val="kk-KZ"/>
              </w:rPr>
              <w:t xml:space="preserve"> часов</w:t>
            </w:r>
            <w:r w:rsidR="00204329" w:rsidRPr="005D2E28">
              <w:rPr>
                <w:b/>
                <w:sz w:val="24"/>
                <w:szCs w:val="24"/>
                <w:lang w:val="kk-KZ"/>
              </w:rPr>
              <w:t>)</w:t>
            </w:r>
          </w:p>
        </w:tc>
      </w:tr>
      <w:tr w:rsidR="007547EA" w:rsidRPr="00D60C26" w:rsidTr="00D25DB6">
        <w:trPr>
          <w:trHeight w:val="144"/>
        </w:trPr>
        <w:tc>
          <w:tcPr>
            <w:tcW w:w="4820" w:type="dxa"/>
            <w:tcBorders>
              <w:left w:val="double" w:sz="4" w:space="0" w:color="auto"/>
            </w:tcBorders>
          </w:tcPr>
          <w:p w:rsidR="00D60C26" w:rsidRPr="003D2E46" w:rsidRDefault="00D60C26" w:rsidP="00D60C26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3D2E46">
              <w:rPr>
                <w:bCs/>
                <w:sz w:val="24"/>
                <w:szCs w:val="24"/>
              </w:rPr>
              <w:t>Лабораторная работа №</w:t>
            </w:r>
            <w:r w:rsidR="003A3786">
              <w:rPr>
                <w:bCs/>
                <w:sz w:val="24"/>
                <w:szCs w:val="24"/>
              </w:rPr>
              <w:t>1</w:t>
            </w:r>
            <w:r w:rsidRPr="003D2E46">
              <w:rPr>
                <w:bCs/>
                <w:sz w:val="24"/>
                <w:szCs w:val="24"/>
              </w:rPr>
              <w:t>.</w:t>
            </w:r>
          </w:p>
          <w:p w:rsidR="007547EA" w:rsidRPr="003D2E46" w:rsidRDefault="00D60C26" w:rsidP="003A3786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Основы </w:t>
            </w:r>
            <w:r w:rsidRPr="00D60C26">
              <w:rPr>
                <w:bCs/>
                <w:sz w:val="24"/>
                <w:szCs w:val="24"/>
              </w:rPr>
              <w:t>програм</w:t>
            </w:r>
            <w:r>
              <w:rPr>
                <w:bCs/>
                <w:sz w:val="24"/>
                <w:szCs w:val="24"/>
              </w:rPr>
              <w:t>мн</w:t>
            </w:r>
            <w:r w:rsidR="003A3786">
              <w:rPr>
                <w:bCs/>
                <w:sz w:val="24"/>
                <w:szCs w:val="24"/>
              </w:rPr>
              <w:t>ого</w:t>
            </w:r>
            <w:r>
              <w:rPr>
                <w:bCs/>
                <w:sz w:val="24"/>
                <w:szCs w:val="24"/>
              </w:rPr>
              <w:t xml:space="preserve"> комплекс</w:t>
            </w:r>
            <w:r w:rsidR="003A3786">
              <w:rPr>
                <w:bCs/>
                <w:sz w:val="24"/>
                <w:szCs w:val="24"/>
              </w:rPr>
              <w:t>а</w:t>
            </w:r>
            <w:r w:rsidRPr="00D60C26">
              <w:rPr>
                <w:bCs/>
                <w:sz w:val="24"/>
                <w:szCs w:val="24"/>
              </w:rPr>
              <w:t xml:space="preserve"> </w:t>
            </w:r>
            <w:r w:rsidRPr="003D2E46">
              <w:rPr>
                <w:bCs/>
                <w:sz w:val="24"/>
                <w:szCs w:val="24"/>
              </w:rPr>
              <w:t>«Structure cad»</w:t>
            </w:r>
          </w:p>
        </w:tc>
        <w:tc>
          <w:tcPr>
            <w:tcW w:w="1559" w:type="dxa"/>
            <w:vAlign w:val="center"/>
          </w:tcPr>
          <w:p w:rsidR="007547EA" w:rsidRPr="00D60C26" w:rsidRDefault="00220F30" w:rsidP="00220F30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977" w:type="dxa"/>
            <w:vMerge w:val="restart"/>
            <w:tcBorders>
              <w:right w:val="double" w:sz="4" w:space="0" w:color="auto"/>
            </w:tcBorders>
            <w:vAlign w:val="center"/>
          </w:tcPr>
          <w:p w:rsidR="007547EA" w:rsidRPr="00D60C26" w:rsidRDefault="007547EA" w:rsidP="00D60C26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D60C26">
              <w:rPr>
                <w:bCs/>
                <w:sz w:val="24"/>
                <w:szCs w:val="24"/>
              </w:rPr>
              <w:t xml:space="preserve">Основная 1 - </w:t>
            </w:r>
            <w:r w:rsidR="005B3397" w:rsidRPr="00D60C26">
              <w:rPr>
                <w:bCs/>
                <w:sz w:val="24"/>
                <w:szCs w:val="24"/>
              </w:rPr>
              <w:t>8</w:t>
            </w:r>
          </w:p>
          <w:p w:rsidR="007547EA" w:rsidRPr="00D60C26" w:rsidRDefault="007547EA" w:rsidP="00D60C26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  <w:p w:rsidR="007547EA" w:rsidRPr="00D60C26" w:rsidRDefault="007547EA" w:rsidP="00D60C26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  <w:p w:rsidR="007547EA" w:rsidRPr="00D60C26" w:rsidRDefault="007547EA" w:rsidP="00D60C26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  <w:p w:rsidR="007547EA" w:rsidRPr="00D60C26" w:rsidRDefault="007547EA" w:rsidP="00D60C26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  <w:p w:rsidR="007547EA" w:rsidRPr="00D60C26" w:rsidRDefault="007547EA" w:rsidP="00D60C26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  <w:p w:rsidR="007547EA" w:rsidRPr="00D60C26" w:rsidRDefault="007547EA" w:rsidP="00D60C26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</w:tr>
      <w:tr w:rsidR="003D2E46" w:rsidRPr="00D60C26" w:rsidTr="00D25DB6">
        <w:trPr>
          <w:trHeight w:val="144"/>
        </w:trPr>
        <w:tc>
          <w:tcPr>
            <w:tcW w:w="4820" w:type="dxa"/>
            <w:tcBorders>
              <w:left w:val="double" w:sz="4" w:space="0" w:color="auto"/>
            </w:tcBorders>
          </w:tcPr>
          <w:p w:rsidR="003D2E46" w:rsidRPr="003D2E46" w:rsidRDefault="003D2E46" w:rsidP="003D2E46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3D2E46">
              <w:rPr>
                <w:bCs/>
                <w:sz w:val="24"/>
                <w:szCs w:val="24"/>
              </w:rPr>
              <w:t>Лабораторная работа №</w:t>
            </w:r>
            <w:r w:rsidR="00297474">
              <w:rPr>
                <w:bCs/>
                <w:sz w:val="24"/>
                <w:szCs w:val="24"/>
              </w:rPr>
              <w:t>2</w:t>
            </w:r>
            <w:r w:rsidRPr="003D2E46">
              <w:rPr>
                <w:bCs/>
                <w:sz w:val="24"/>
                <w:szCs w:val="24"/>
              </w:rPr>
              <w:t>.</w:t>
            </w:r>
          </w:p>
          <w:p w:rsidR="003D2E46" w:rsidRPr="003D2E46" w:rsidRDefault="003D2E46" w:rsidP="003D2E46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3D2E46">
              <w:rPr>
                <w:bCs/>
                <w:sz w:val="24"/>
                <w:szCs w:val="24"/>
              </w:rPr>
              <w:t>Исследование строительной конструкции на прочность в пк «Structure cad»</w:t>
            </w:r>
          </w:p>
        </w:tc>
        <w:tc>
          <w:tcPr>
            <w:tcW w:w="1559" w:type="dxa"/>
            <w:vAlign w:val="center"/>
          </w:tcPr>
          <w:p w:rsidR="003D2E46" w:rsidRPr="00D60C26" w:rsidRDefault="00220F30" w:rsidP="00220F30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977" w:type="dxa"/>
            <w:vMerge/>
            <w:tcBorders>
              <w:right w:val="double" w:sz="4" w:space="0" w:color="auto"/>
            </w:tcBorders>
            <w:vAlign w:val="center"/>
          </w:tcPr>
          <w:p w:rsidR="003D2E46" w:rsidRPr="00D60C26" w:rsidRDefault="003D2E46" w:rsidP="00D60C26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</w:tr>
      <w:tr w:rsidR="007547EA" w:rsidRPr="00D60C26" w:rsidTr="00D25DB6">
        <w:trPr>
          <w:trHeight w:val="144"/>
        </w:trPr>
        <w:tc>
          <w:tcPr>
            <w:tcW w:w="4820" w:type="dxa"/>
            <w:tcBorders>
              <w:left w:val="double" w:sz="4" w:space="0" w:color="auto"/>
            </w:tcBorders>
          </w:tcPr>
          <w:p w:rsidR="007547EA" w:rsidRPr="003D2E46" w:rsidRDefault="007547EA" w:rsidP="003D2E46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3D2E46">
              <w:rPr>
                <w:bCs/>
                <w:sz w:val="24"/>
                <w:szCs w:val="24"/>
              </w:rPr>
              <w:t>Лабораторная работа №</w:t>
            </w:r>
            <w:r w:rsidR="00297474">
              <w:rPr>
                <w:bCs/>
                <w:sz w:val="24"/>
                <w:szCs w:val="24"/>
              </w:rPr>
              <w:t>3</w:t>
            </w:r>
            <w:r w:rsidRPr="003D2E46">
              <w:rPr>
                <w:bCs/>
                <w:sz w:val="24"/>
                <w:szCs w:val="24"/>
              </w:rPr>
              <w:t>.</w:t>
            </w:r>
          </w:p>
          <w:p w:rsidR="007547EA" w:rsidRPr="003D2E46" w:rsidRDefault="007547EA" w:rsidP="003D2E46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3D2E46">
              <w:rPr>
                <w:bCs/>
                <w:sz w:val="24"/>
                <w:szCs w:val="24"/>
              </w:rPr>
              <w:t>Исследование напряженно-деформированного</w:t>
            </w:r>
            <w:r w:rsidR="003D2E46">
              <w:rPr>
                <w:bCs/>
                <w:sz w:val="24"/>
                <w:szCs w:val="24"/>
              </w:rPr>
              <w:t xml:space="preserve"> </w:t>
            </w:r>
            <w:r w:rsidRPr="003D2E46">
              <w:rPr>
                <w:bCs/>
                <w:sz w:val="24"/>
                <w:szCs w:val="24"/>
              </w:rPr>
              <w:t>состояния каркаса сооружения в пк «Structure cad»</w:t>
            </w:r>
          </w:p>
        </w:tc>
        <w:tc>
          <w:tcPr>
            <w:tcW w:w="1559" w:type="dxa"/>
            <w:vAlign w:val="center"/>
          </w:tcPr>
          <w:p w:rsidR="007547EA" w:rsidRPr="00D60C26" w:rsidRDefault="007547EA" w:rsidP="00220F30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D60C26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977" w:type="dxa"/>
            <w:vMerge/>
            <w:tcBorders>
              <w:right w:val="double" w:sz="4" w:space="0" w:color="auto"/>
            </w:tcBorders>
            <w:vAlign w:val="center"/>
          </w:tcPr>
          <w:p w:rsidR="007547EA" w:rsidRPr="00D60C26" w:rsidRDefault="007547EA" w:rsidP="00D60C26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</w:tr>
      <w:tr w:rsidR="007547EA" w:rsidRPr="00D60C26" w:rsidTr="00D72DC5">
        <w:trPr>
          <w:trHeight w:val="144"/>
        </w:trPr>
        <w:tc>
          <w:tcPr>
            <w:tcW w:w="4820" w:type="dxa"/>
            <w:tcBorders>
              <w:left w:val="double" w:sz="4" w:space="0" w:color="auto"/>
            </w:tcBorders>
            <w:shd w:val="clear" w:color="auto" w:fill="auto"/>
          </w:tcPr>
          <w:p w:rsidR="007547EA" w:rsidRPr="003D2E46" w:rsidRDefault="007547EA" w:rsidP="003D2E46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3D2E46">
              <w:rPr>
                <w:bCs/>
                <w:sz w:val="24"/>
                <w:szCs w:val="24"/>
              </w:rPr>
              <w:t xml:space="preserve">Лабораторная работа № </w:t>
            </w:r>
            <w:r w:rsidR="00297474">
              <w:rPr>
                <w:bCs/>
                <w:sz w:val="24"/>
                <w:szCs w:val="24"/>
              </w:rPr>
              <w:t>4</w:t>
            </w:r>
            <w:r w:rsidRPr="003D2E46">
              <w:rPr>
                <w:bCs/>
                <w:sz w:val="24"/>
                <w:szCs w:val="24"/>
              </w:rPr>
              <w:t>.</w:t>
            </w:r>
          </w:p>
          <w:p w:rsidR="007547EA" w:rsidRPr="003D2E46" w:rsidRDefault="007547EA" w:rsidP="003D2E46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3D2E46">
              <w:rPr>
                <w:bCs/>
                <w:sz w:val="24"/>
                <w:szCs w:val="24"/>
              </w:rPr>
              <w:t>Исследование напряженно-деформированного</w:t>
            </w:r>
            <w:r w:rsidR="003D2E46">
              <w:rPr>
                <w:bCs/>
                <w:sz w:val="24"/>
                <w:szCs w:val="24"/>
              </w:rPr>
              <w:t xml:space="preserve"> </w:t>
            </w:r>
            <w:r w:rsidRPr="003D2E46">
              <w:rPr>
                <w:bCs/>
                <w:sz w:val="24"/>
                <w:szCs w:val="24"/>
              </w:rPr>
              <w:t>состояния бетонной плиты в пк «Structure cad»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547EA" w:rsidRPr="00D60C26" w:rsidRDefault="007547EA" w:rsidP="00220F30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D60C26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977" w:type="dxa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7547EA" w:rsidRPr="00D60C26" w:rsidRDefault="007547EA" w:rsidP="00D60C26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</w:tr>
      <w:tr w:rsidR="00297474" w:rsidRPr="00D60C26" w:rsidTr="00D72DC5">
        <w:trPr>
          <w:trHeight w:val="144"/>
        </w:trPr>
        <w:tc>
          <w:tcPr>
            <w:tcW w:w="4820" w:type="dxa"/>
            <w:tcBorders>
              <w:left w:val="double" w:sz="4" w:space="0" w:color="auto"/>
            </w:tcBorders>
            <w:shd w:val="clear" w:color="auto" w:fill="auto"/>
          </w:tcPr>
          <w:p w:rsidR="00D60C26" w:rsidRPr="003D2E46" w:rsidRDefault="00D60C26" w:rsidP="00D60C26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3D2E46">
              <w:rPr>
                <w:bCs/>
                <w:sz w:val="24"/>
                <w:szCs w:val="24"/>
              </w:rPr>
              <w:t xml:space="preserve">Лабораторная работа № </w:t>
            </w:r>
            <w:r>
              <w:rPr>
                <w:bCs/>
                <w:sz w:val="24"/>
                <w:szCs w:val="24"/>
              </w:rPr>
              <w:t>5</w:t>
            </w:r>
            <w:r w:rsidRPr="003D2E46">
              <w:rPr>
                <w:bCs/>
                <w:sz w:val="24"/>
                <w:szCs w:val="24"/>
              </w:rPr>
              <w:t>.</w:t>
            </w:r>
          </w:p>
          <w:p w:rsidR="00297474" w:rsidRPr="003D2E46" w:rsidRDefault="00D60C26" w:rsidP="003A3786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D60C26">
              <w:rPr>
                <w:bCs/>
                <w:sz w:val="24"/>
                <w:szCs w:val="24"/>
              </w:rPr>
              <w:t xml:space="preserve">Определение напряженно – деформированного состояния стержневых систем </w:t>
            </w:r>
            <w:r w:rsidR="003A3786">
              <w:rPr>
                <w:bCs/>
                <w:sz w:val="24"/>
                <w:szCs w:val="24"/>
              </w:rPr>
              <w:t xml:space="preserve">в </w:t>
            </w:r>
            <w:r w:rsidRPr="003D2E46">
              <w:rPr>
                <w:bCs/>
                <w:sz w:val="24"/>
                <w:szCs w:val="24"/>
              </w:rPr>
              <w:t>пк «Structure cad»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297474" w:rsidRPr="00D60C26" w:rsidRDefault="00220F30" w:rsidP="00220F30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977" w:type="dxa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297474" w:rsidRPr="00D60C26" w:rsidRDefault="00297474" w:rsidP="00D60C26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</w:tr>
      <w:tr w:rsidR="007547EA" w:rsidRPr="00D60C26" w:rsidTr="00D72DC5">
        <w:trPr>
          <w:trHeight w:val="144"/>
        </w:trPr>
        <w:tc>
          <w:tcPr>
            <w:tcW w:w="4820" w:type="dxa"/>
            <w:tcBorders>
              <w:left w:val="double" w:sz="4" w:space="0" w:color="auto"/>
            </w:tcBorders>
            <w:shd w:val="clear" w:color="auto" w:fill="auto"/>
          </w:tcPr>
          <w:p w:rsidR="00D60C26" w:rsidRPr="003D2E46" w:rsidRDefault="00D60C26" w:rsidP="00D60C26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3D2E46">
              <w:rPr>
                <w:bCs/>
                <w:sz w:val="24"/>
                <w:szCs w:val="24"/>
              </w:rPr>
              <w:t xml:space="preserve">Лабораторная работа № </w:t>
            </w:r>
            <w:r>
              <w:rPr>
                <w:bCs/>
                <w:sz w:val="24"/>
                <w:szCs w:val="24"/>
              </w:rPr>
              <w:t>6</w:t>
            </w:r>
            <w:r w:rsidRPr="003D2E46">
              <w:rPr>
                <w:bCs/>
                <w:sz w:val="24"/>
                <w:szCs w:val="24"/>
              </w:rPr>
              <w:t>.</w:t>
            </w:r>
          </w:p>
          <w:p w:rsidR="007547EA" w:rsidRPr="00D60C26" w:rsidRDefault="00D60C26" w:rsidP="00D60C26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D60C26">
              <w:rPr>
                <w:bCs/>
                <w:sz w:val="24"/>
                <w:szCs w:val="24"/>
              </w:rPr>
              <w:t xml:space="preserve">Определение напряженно – деформированного состояния оболочечных систем </w:t>
            </w:r>
            <w:r w:rsidR="003A3786">
              <w:rPr>
                <w:bCs/>
                <w:sz w:val="24"/>
                <w:szCs w:val="24"/>
              </w:rPr>
              <w:t xml:space="preserve">в </w:t>
            </w:r>
            <w:r w:rsidRPr="003D2E46">
              <w:rPr>
                <w:bCs/>
                <w:sz w:val="24"/>
                <w:szCs w:val="24"/>
              </w:rPr>
              <w:t>пк «Structure cad»</w:t>
            </w:r>
            <w:r w:rsidR="007547EA" w:rsidRPr="00D60C26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547EA" w:rsidRPr="00D60C26" w:rsidRDefault="00220F30" w:rsidP="00220F30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977" w:type="dxa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7547EA" w:rsidRPr="00D60C26" w:rsidRDefault="007547EA" w:rsidP="00D60C26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</w:tr>
      <w:tr w:rsidR="003A3786" w:rsidRPr="00D60C26" w:rsidTr="00D72DC5">
        <w:trPr>
          <w:trHeight w:val="144"/>
        </w:trPr>
        <w:tc>
          <w:tcPr>
            <w:tcW w:w="4820" w:type="dxa"/>
            <w:tcBorders>
              <w:left w:val="double" w:sz="4" w:space="0" w:color="auto"/>
            </w:tcBorders>
            <w:shd w:val="clear" w:color="auto" w:fill="auto"/>
          </w:tcPr>
          <w:p w:rsidR="003A3786" w:rsidRPr="003D2E46" w:rsidRDefault="000A4058" w:rsidP="00D60C26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Рубежный контроль 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A3786" w:rsidRPr="00D60C26" w:rsidRDefault="00220F30" w:rsidP="00220F30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977" w:type="dxa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3A3786" w:rsidRPr="00D60C26" w:rsidRDefault="003A3786" w:rsidP="00D60C26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</w:tr>
      <w:tr w:rsidR="007547EA" w:rsidRPr="00D60C26" w:rsidTr="00D72DC5">
        <w:trPr>
          <w:trHeight w:val="144"/>
        </w:trPr>
        <w:tc>
          <w:tcPr>
            <w:tcW w:w="4820" w:type="dxa"/>
            <w:tcBorders>
              <w:left w:val="double" w:sz="4" w:space="0" w:color="auto"/>
            </w:tcBorders>
            <w:shd w:val="clear" w:color="auto" w:fill="auto"/>
          </w:tcPr>
          <w:p w:rsidR="00494E3A" w:rsidRPr="003D2E46" w:rsidRDefault="00494E3A" w:rsidP="00494E3A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3D2E46">
              <w:rPr>
                <w:bCs/>
                <w:sz w:val="24"/>
                <w:szCs w:val="24"/>
              </w:rPr>
              <w:t xml:space="preserve">Лабораторная работа № </w:t>
            </w:r>
            <w:r>
              <w:rPr>
                <w:bCs/>
                <w:sz w:val="24"/>
                <w:szCs w:val="24"/>
              </w:rPr>
              <w:t>7</w:t>
            </w:r>
            <w:r w:rsidRPr="003D2E46">
              <w:rPr>
                <w:bCs/>
                <w:sz w:val="24"/>
                <w:szCs w:val="24"/>
              </w:rPr>
              <w:t>.</w:t>
            </w:r>
          </w:p>
          <w:p w:rsidR="007547EA" w:rsidRPr="00D60C26" w:rsidRDefault="00494E3A" w:rsidP="00494E3A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Моделирование и расчет конструкций стальной балочной клетки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547EA" w:rsidRPr="00D60C26" w:rsidRDefault="00220F30" w:rsidP="00220F30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2977" w:type="dxa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7547EA" w:rsidRPr="00D60C26" w:rsidRDefault="007547EA" w:rsidP="00D60C26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</w:tr>
      <w:tr w:rsidR="007547EA" w:rsidRPr="00D60C26" w:rsidTr="00D72DC5">
        <w:trPr>
          <w:trHeight w:val="144"/>
        </w:trPr>
        <w:tc>
          <w:tcPr>
            <w:tcW w:w="4820" w:type="dxa"/>
            <w:tcBorders>
              <w:left w:val="double" w:sz="4" w:space="0" w:color="auto"/>
            </w:tcBorders>
            <w:shd w:val="clear" w:color="auto" w:fill="auto"/>
          </w:tcPr>
          <w:p w:rsidR="00494E3A" w:rsidRPr="003D2E46" w:rsidRDefault="00494E3A" w:rsidP="00494E3A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3D2E46">
              <w:rPr>
                <w:bCs/>
                <w:sz w:val="24"/>
                <w:szCs w:val="24"/>
              </w:rPr>
              <w:t xml:space="preserve">Лабораторная работа № </w:t>
            </w:r>
            <w:r>
              <w:rPr>
                <w:bCs/>
                <w:sz w:val="24"/>
                <w:szCs w:val="24"/>
              </w:rPr>
              <w:t>8</w:t>
            </w:r>
            <w:r w:rsidRPr="003D2E46">
              <w:rPr>
                <w:bCs/>
                <w:sz w:val="24"/>
                <w:szCs w:val="24"/>
              </w:rPr>
              <w:t>.</w:t>
            </w:r>
          </w:p>
          <w:p w:rsidR="007547EA" w:rsidRPr="003D2E46" w:rsidRDefault="00494E3A" w:rsidP="003D2E46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Моделирование и расчет конструкций промышленного одноэтажного здания (стальной каркас)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547EA" w:rsidRPr="00D60C26" w:rsidRDefault="007547EA" w:rsidP="00220F30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D60C26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2977" w:type="dxa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7547EA" w:rsidRPr="00D60C26" w:rsidRDefault="007547EA" w:rsidP="00D60C26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</w:tr>
      <w:tr w:rsidR="007547EA" w:rsidRPr="00D12984" w:rsidTr="00D72DC5">
        <w:trPr>
          <w:trHeight w:val="144"/>
        </w:trPr>
        <w:tc>
          <w:tcPr>
            <w:tcW w:w="4820" w:type="dxa"/>
            <w:tcBorders>
              <w:left w:val="double" w:sz="4" w:space="0" w:color="auto"/>
            </w:tcBorders>
            <w:shd w:val="clear" w:color="auto" w:fill="auto"/>
          </w:tcPr>
          <w:p w:rsidR="00494E3A" w:rsidRPr="003D2E46" w:rsidRDefault="00494E3A" w:rsidP="00494E3A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3D2E46">
              <w:rPr>
                <w:bCs/>
                <w:sz w:val="24"/>
                <w:szCs w:val="24"/>
              </w:rPr>
              <w:t xml:space="preserve">Лабораторная работа № </w:t>
            </w:r>
            <w:r>
              <w:rPr>
                <w:bCs/>
                <w:sz w:val="24"/>
                <w:szCs w:val="24"/>
              </w:rPr>
              <w:t>9</w:t>
            </w:r>
            <w:r w:rsidRPr="003D2E46">
              <w:rPr>
                <w:bCs/>
                <w:sz w:val="24"/>
                <w:szCs w:val="24"/>
              </w:rPr>
              <w:t>.</w:t>
            </w:r>
          </w:p>
          <w:p w:rsidR="007547EA" w:rsidRPr="003D2E46" w:rsidRDefault="00494E3A" w:rsidP="003D2E4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Моделирование и расчет конструкций многоэтажного здания (железобетонный каркас)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547EA" w:rsidRPr="00D72DC5" w:rsidRDefault="00220F30" w:rsidP="00220F3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77" w:type="dxa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7547EA" w:rsidRPr="00D72DC5" w:rsidRDefault="007547EA" w:rsidP="00673D0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sz w:val="24"/>
                <w:szCs w:val="24"/>
                <w:lang w:val="kk-KZ"/>
              </w:rPr>
            </w:pPr>
          </w:p>
        </w:tc>
      </w:tr>
      <w:tr w:rsidR="007547EA" w:rsidRPr="00D12984" w:rsidTr="00D72DC5">
        <w:trPr>
          <w:trHeight w:val="144"/>
        </w:trPr>
        <w:tc>
          <w:tcPr>
            <w:tcW w:w="4820" w:type="dxa"/>
            <w:tcBorders>
              <w:left w:val="double" w:sz="4" w:space="0" w:color="auto"/>
            </w:tcBorders>
            <w:shd w:val="clear" w:color="auto" w:fill="auto"/>
          </w:tcPr>
          <w:p w:rsidR="00494E3A" w:rsidRDefault="00494E3A" w:rsidP="003D2E46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3D2E46">
              <w:rPr>
                <w:bCs/>
                <w:sz w:val="24"/>
                <w:szCs w:val="24"/>
              </w:rPr>
              <w:t xml:space="preserve">Лабораторная работа № </w:t>
            </w:r>
            <w:r>
              <w:rPr>
                <w:bCs/>
                <w:sz w:val="24"/>
                <w:szCs w:val="24"/>
              </w:rPr>
              <w:t>10.</w:t>
            </w:r>
          </w:p>
          <w:p w:rsidR="007547EA" w:rsidRPr="003D2E46" w:rsidRDefault="00494E3A" w:rsidP="00494E3A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Моделирование и расчет металлической вентиляционной трубы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547EA" w:rsidRPr="00D72DC5" w:rsidRDefault="00B92483" w:rsidP="00220F3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77" w:type="dxa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7547EA" w:rsidRPr="00D72DC5" w:rsidRDefault="007547EA" w:rsidP="00673D0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sz w:val="24"/>
                <w:szCs w:val="24"/>
                <w:lang w:val="kk-KZ"/>
              </w:rPr>
            </w:pPr>
          </w:p>
        </w:tc>
      </w:tr>
      <w:tr w:rsidR="00220F30" w:rsidRPr="00D12984" w:rsidTr="00B92483">
        <w:trPr>
          <w:trHeight w:val="144"/>
        </w:trPr>
        <w:tc>
          <w:tcPr>
            <w:tcW w:w="4820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</w:tcPr>
          <w:p w:rsidR="00220F30" w:rsidRPr="003D2E46" w:rsidRDefault="00220F30" w:rsidP="007046D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Рубежный контроль 2</w:t>
            </w:r>
          </w:p>
        </w:tc>
        <w:tc>
          <w:tcPr>
            <w:tcW w:w="1559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220F30" w:rsidRPr="00D72DC5" w:rsidRDefault="00220F30" w:rsidP="007046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977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220F30" w:rsidRPr="00D72DC5" w:rsidRDefault="00220F30" w:rsidP="00D25DB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sz w:val="24"/>
                <w:szCs w:val="24"/>
                <w:lang w:val="kk-KZ"/>
              </w:rPr>
            </w:pPr>
          </w:p>
        </w:tc>
      </w:tr>
    </w:tbl>
    <w:p w:rsidR="00050944" w:rsidRPr="00B92483" w:rsidRDefault="00050944">
      <w:r w:rsidRPr="00B92483">
        <w:br w:type="page"/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1559"/>
        <w:gridCol w:w="2977"/>
      </w:tblGrid>
      <w:tr w:rsidR="00050944" w:rsidRPr="00B92483" w:rsidTr="0006548D">
        <w:trPr>
          <w:trHeight w:val="144"/>
        </w:trPr>
        <w:tc>
          <w:tcPr>
            <w:tcW w:w="48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050944" w:rsidRPr="00B92483" w:rsidRDefault="00050944" w:rsidP="00BB735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B92483">
              <w:lastRenderedPageBreak/>
              <w:br w:type="page"/>
            </w:r>
            <w:r w:rsidRPr="00B92483">
              <w:br w:type="page"/>
            </w:r>
            <w:r w:rsidRPr="00B92483">
              <w:br w:type="page"/>
            </w:r>
            <w:r w:rsidRPr="00B92483">
              <w:br w:type="page"/>
            </w:r>
            <w:r w:rsidRPr="00B92483">
              <w:rPr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559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050944" w:rsidRPr="00B92483" w:rsidRDefault="00050944" w:rsidP="00BB735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B92483">
              <w:rPr>
                <w:sz w:val="24"/>
                <w:szCs w:val="24"/>
              </w:rPr>
              <w:t xml:space="preserve">Труд-сть, </w:t>
            </w:r>
          </w:p>
          <w:p w:rsidR="00050944" w:rsidRPr="00B92483" w:rsidRDefault="00050944" w:rsidP="00BB735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B92483">
              <w:rPr>
                <w:sz w:val="24"/>
                <w:szCs w:val="24"/>
              </w:rPr>
              <w:t>час.</w:t>
            </w:r>
          </w:p>
        </w:tc>
        <w:tc>
          <w:tcPr>
            <w:tcW w:w="297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50944" w:rsidRPr="00B92483" w:rsidRDefault="00050944" w:rsidP="00BB735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B92483">
              <w:rPr>
                <w:sz w:val="24"/>
                <w:szCs w:val="24"/>
              </w:rPr>
              <w:t xml:space="preserve">Рекомендуемая </w:t>
            </w:r>
          </w:p>
          <w:p w:rsidR="00050944" w:rsidRPr="00B92483" w:rsidRDefault="00050944" w:rsidP="00BB735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B92483">
              <w:rPr>
                <w:sz w:val="24"/>
                <w:szCs w:val="24"/>
              </w:rPr>
              <w:t>литература</w:t>
            </w:r>
          </w:p>
        </w:tc>
      </w:tr>
      <w:tr w:rsidR="00516BE5" w:rsidRPr="00B92483" w:rsidTr="0045379C">
        <w:trPr>
          <w:trHeight w:val="144"/>
        </w:trPr>
        <w:tc>
          <w:tcPr>
            <w:tcW w:w="9356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16BE5" w:rsidRPr="00B92483" w:rsidRDefault="00516BE5" w:rsidP="0005520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B92483">
              <w:rPr>
                <w:b/>
                <w:sz w:val="24"/>
                <w:szCs w:val="24"/>
                <w:lang w:val="kk-KZ"/>
              </w:rPr>
              <w:t xml:space="preserve">Самостоятельная работа студента под руководством преподавателя </w:t>
            </w:r>
            <w:r w:rsidR="00055208">
              <w:rPr>
                <w:b/>
                <w:sz w:val="24"/>
                <w:szCs w:val="24"/>
                <w:lang w:val="kk-KZ"/>
              </w:rPr>
              <w:t>(45 часов)</w:t>
            </w:r>
          </w:p>
        </w:tc>
      </w:tr>
      <w:tr w:rsidR="00CA5E5B" w:rsidRPr="00B92483" w:rsidTr="0006548D">
        <w:trPr>
          <w:trHeight w:val="286"/>
        </w:trPr>
        <w:tc>
          <w:tcPr>
            <w:tcW w:w="4820" w:type="dxa"/>
            <w:tcBorders>
              <w:top w:val="double" w:sz="4" w:space="0" w:color="auto"/>
              <w:left w:val="double" w:sz="4" w:space="0" w:color="auto"/>
            </w:tcBorders>
          </w:tcPr>
          <w:p w:rsidR="00CA5E5B" w:rsidRPr="00B92483" w:rsidRDefault="00CA5E5B" w:rsidP="005020B4">
            <w:pPr>
              <w:jc w:val="both"/>
              <w:rPr>
                <w:bCs/>
                <w:sz w:val="24"/>
                <w:szCs w:val="24"/>
              </w:rPr>
            </w:pPr>
            <w:r w:rsidRPr="00B92483">
              <w:br w:type="page"/>
            </w:r>
            <w:r w:rsidRPr="00B92483">
              <w:rPr>
                <w:sz w:val="24"/>
                <w:szCs w:val="24"/>
              </w:rPr>
              <w:t>Расчет центрально-растянутых, и устойчивость центрально-сжатых элементов, расчет изгибаемых элементов, расчет внецентренно-сжатых элементов.</w:t>
            </w:r>
          </w:p>
        </w:tc>
        <w:tc>
          <w:tcPr>
            <w:tcW w:w="1559" w:type="dxa"/>
            <w:tcBorders>
              <w:top w:val="double" w:sz="4" w:space="0" w:color="auto"/>
            </w:tcBorders>
            <w:vAlign w:val="center"/>
          </w:tcPr>
          <w:p w:rsidR="00CA5E5B" w:rsidRPr="00B92483" w:rsidRDefault="00CA5E5B" w:rsidP="007A6041">
            <w:pPr>
              <w:pStyle w:val="2"/>
              <w:tabs>
                <w:tab w:val="num" w:pos="720"/>
              </w:tabs>
              <w:spacing w:before="40" w:afterLines="40" w:after="96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 w:rsidRPr="00B9248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977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CA5E5B" w:rsidRPr="00B92483" w:rsidRDefault="00CA5E5B" w:rsidP="00FA7947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 w:rsidRPr="00B92483">
              <w:rPr>
                <w:sz w:val="24"/>
                <w:szCs w:val="24"/>
                <w:lang w:val="kk-KZ"/>
              </w:rPr>
              <w:t xml:space="preserve">Основная 1 - </w:t>
            </w:r>
            <w:r>
              <w:rPr>
                <w:sz w:val="24"/>
                <w:szCs w:val="24"/>
                <w:lang w:val="kk-KZ"/>
              </w:rPr>
              <w:t>8</w:t>
            </w:r>
          </w:p>
          <w:p w:rsidR="00CA5E5B" w:rsidRPr="00B92483" w:rsidRDefault="00CA5E5B" w:rsidP="00C9763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:rsidR="00CA5E5B" w:rsidRPr="00B92483" w:rsidRDefault="00CA5E5B" w:rsidP="00C9763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:rsidR="00CA5E5B" w:rsidRPr="00B92483" w:rsidRDefault="00CA5E5B" w:rsidP="00C9763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  <w:p w:rsidR="00CA5E5B" w:rsidRPr="00B92483" w:rsidRDefault="00CA5E5B" w:rsidP="00C9763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FF0000"/>
                <w:sz w:val="24"/>
                <w:szCs w:val="24"/>
                <w:lang w:val="kk-KZ"/>
              </w:rPr>
            </w:pPr>
          </w:p>
        </w:tc>
      </w:tr>
      <w:tr w:rsidR="00CA5E5B" w:rsidRPr="00B92483" w:rsidTr="00DA5B9C">
        <w:trPr>
          <w:trHeight w:val="144"/>
        </w:trPr>
        <w:tc>
          <w:tcPr>
            <w:tcW w:w="4820" w:type="dxa"/>
            <w:tcBorders>
              <w:left w:val="double" w:sz="4" w:space="0" w:color="auto"/>
            </w:tcBorders>
          </w:tcPr>
          <w:p w:rsidR="00CA5E5B" w:rsidRPr="00B92483" w:rsidRDefault="00CA5E5B" w:rsidP="005020B4">
            <w:pPr>
              <w:jc w:val="both"/>
              <w:rPr>
                <w:bCs/>
                <w:sz w:val="24"/>
                <w:szCs w:val="24"/>
              </w:rPr>
            </w:pPr>
            <w:r w:rsidRPr="00B92483">
              <w:rPr>
                <w:sz w:val="24"/>
                <w:szCs w:val="24"/>
              </w:rPr>
              <w:t>Расчет сварного соединения прямым стыковым швом, расчет сварного соединения угловыми швами</w:t>
            </w:r>
          </w:p>
        </w:tc>
        <w:tc>
          <w:tcPr>
            <w:tcW w:w="1559" w:type="dxa"/>
            <w:vAlign w:val="center"/>
          </w:tcPr>
          <w:p w:rsidR="00CA5E5B" w:rsidRPr="00B92483" w:rsidRDefault="00CA5E5B" w:rsidP="007A6041">
            <w:pPr>
              <w:pStyle w:val="2"/>
              <w:tabs>
                <w:tab w:val="num" w:pos="720"/>
              </w:tabs>
              <w:spacing w:before="40" w:afterLines="40" w:after="96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 w:rsidRPr="00B92483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2977" w:type="dxa"/>
            <w:vMerge/>
            <w:tcBorders>
              <w:right w:val="double" w:sz="4" w:space="0" w:color="auto"/>
            </w:tcBorders>
            <w:vAlign w:val="center"/>
          </w:tcPr>
          <w:p w:rsidR="00CA5E5B" w:rsidRPr="00B92483" w:rsidRDefault="00CA5E5B" w:rsidP="00C9763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FF0000"/>
                <w:sz w:val="24"/>
                <w:szCs w:val="24"/>
                <w:lang w:val="kk-KZ"/>
              </w:rPr>
            </w:pPr>
          </w:p>
        </w:tc>
      </w:tr>
      <w:tr w:rsidR="00CA5E5B" w:rsidRPr="00B92483" w:rsidTr="00DA5B9C">
        <w:trPr>
          <w:trHeight w:val="144"/>
        </w:trPr>
        <w:tc>
          <w:tcPr>
            <w:tcW w:w="4820" w:type="dxa"/>
            <w:tcBorders>
              <w:left w:val="double" w:sz="4" w:space="0" w:color="auto"/>
            </w:tcBorders>
          </w:tcPr>
          <w:p w:rsidR="00CA5E5B" w:rsidRPr="00B92483" w:rsidRDefault="00CA5E5B" w:rsidP="005020B4">
            <w:pPr>
              <w:jc w:val="both"/>
              <w:rPr>
                <w:bCs/>
                <w:sz w:val="24"/>
                <w:szCs w:val="24"/>
              </w:rPr>
            </w:pPr>
            <w:r w:rsidRPr="00B92483">
              <w:rPr>
                <w:sz w:val="24"/>
                <w:szCs w:val="24"/>
              </w:rPr>
              <w:t>Расчет и конструирование соединений обычными болтами, расчет и конструирование соединений на высокопрочных болтах.</w:t>
            </w:r>
          </w:p>
        </w:tc>
        <w:tc>
          <w:tcPr>
            <w:tcW w:w="1559" w:type="dxa"/>
            <w:vAlign w:val="center"/>
          </w:tcPr>
          <w:p w:rsidR="00CA5E5B" w:rsidRPr="00B92483" w:rsidRDefault="00CA5E5B" w:rsidP="007A6041">
            <w:pPr>
              <w:pStyle w:val="2"/>
              <w:tabs>
                <w:tab w:val="num" w:pos="720"/>
              </w:tabs>
              <w:spacing w:before="40" w:afterLines="40" w:after="96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 w:rsidRPr="00B92483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2977" w:type="dxa"/>
            <w:vMerge/>
            <w:tcBorders>
              <w:right w:val="double" w:sz="4" w:space="0" w:color="auto"/>
            </w:tcBorders>
          </w:tcPr>
          <w:p w:rsidR="00CA5E5B" w:rsidRPr="00B92483" w:rsidRDefault="00CA5E5B" w:rsidP="00C9763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FF0000"/>
                <w:sz w:val="24"/>
                <w:szCs w:val="24"/>
                <w:lang w:val="kk-KZ"/>
              </w:rPr>
            </w:pPr>
          </w:p>
        </w:tc>
      </w:tr>
      <w:tr w:rsidR="00CA5E5B" w:rsidRPr="00B92483" w:rsidTr="00C97635">
        <w:trPr>
          <w:trHeight w:val="286"/>
        </w:trPr>
        <w:tc>
          <w:tcPr>
            <w:tcW w:w="4820" w:type="dxa"/>
            <w:tcBorders>
              <w:left w:val="double" w:sz="4" w:space="0" w:color="auto"/>
            </w:tcBorders>
          </w:tcPr>
          <w:p w:rsidR="00CA5E5B" w:rsidRPr="00B92483" w:rsidRDefault="00CA5E5B" w:rsidP="00C97635">
            <w:pPr>
              <w:jc w:val="both"/>
              <w:rPr>
                <w:bCs/>
                <w:sz w:val="24"/>
                <w:szCs w:val="24"/>
              </w:rPr>
            </w:pPr>
            <w:r w:rsidRPr="00B92483">
              <w:rPr>
                <w:sz w:val="24"/>
                <w:szCs w:val="24"/>
              </w:rPr>
              <w:t>Подбор и проверка сечения центрально-сжатой колонны</w:t>
            </w:r>
          </w:p>
        </w:tc>
        <w:tc>
          <w:tcPr>
            <w:tcW w:w="1559" w:type="dxa"/>
            <w:vAlign w:val="center"/>
          </w:tcPr>
          <w:p w:rsidR="00CA5E5B" w:rsidRPr="00B92483" w:rsidRDefault="00CA5E5B" w:rsidP="00C97635">
            <w:pPr>
              <w:pStyle w:val="2"/>
              <w:tabs>
                <w:tab w:val="num" w:pos="720"/>
              </w:tabs>
              <w:spacing w:before="40" w:afterLines="40" w:after="96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 w:rsidRPr="00B92483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2977" w:type="dxa"/>
            <w:vMerge/>
            <w:tcBorders>
              <w:right w:val="double" w:sz="4" w:space="0" w:color="auto"/>
            </w:tcBorders>
            <w:vAlign w:val="center"/>
          </w:tcPr>
          <w:p w:rsidR="00CA5E5B" w:rsidRPr="00B92483" w:rsidRDefault="00CA5E5B" w:rsidP="00C9763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FF0000"/>
                <w:sz w:val="24"/>
                <w:szCs w:val="24"/>
                <w:lang w:val="kk-KZ"/>
              </w:rPr>
            </w:pPr>
          </w:p>
        </w:tc>
      </w:tr>
      <w:tr w:rsidR="00CA5E5B" w:rsidRPr="00B92483" w:rsidTr="00C97635">
        <w:trPr>
          <w:trHeight w:val="144"/>
        </w:trPr>
        <w:tc>
          <w:tcPr>
            <w:tcW w:w="4820" w:type="dxa"/>
            <w:tcBorders>
              <w:left w:val="double" w:sz="4" w:space="0" w:color="auto"/>
            </w:tcBorders>
          </w:tcPr>
          <w:p w:rsidR="00CA5E5B" w:rsidRPr="00B92483" w:rsidRDefault="00CA5E5B" w:rsidP="008A0BAB">
            <w:pPr>
              <w:jc w:val="both"/>
              <w:rPr>
                <w:bCs/>
                <w:sz w:val="24"/>
                <w:szCs w:val="24"/>
              </w:rPr>
            </w:pPr>
            <w:r w:rsidRPr="00B92483">
              <w:rPr>
                <w:sz w:val="24"/>
                <w:szCs w:val="24"/>
              </w:rPr>
              <w:t>Расчет центрально-сжатой колонны</w:t>
            </w:r>
          </w:p>
        </w:tc>
        <w:tc>
          <w:tcPr>
            <w:tcW w:w="1559" w:type="dxa"/>
            <w:tcBorders>
              <w:bottom w:val="nil"/>
              <w:right w:val="nil"/>
            </w:tcBorders>
            <w:vAlign w:val="center"/>
          </w:tcPr>
          <w:p w:rsidR="00CA5E5B" w:rsidRPr="00B92483" w:rsidRDefault="00CA5E5B" w:rsidP="00C97635">
            <w:pPr>
              <w:pStyle w:val="2"/>
              <w:tabs>
                <w:tab w:val="num" w:pos="720"/>
              </w:tabs>
              <w:spacing w:before="40" w:afterLines="40" w:after="96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 w:rsidRPr="00B92483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2977" w:type="dxa"/>
            <w:vMerge/>
            <w:tcBorders>
              <w:right w:val="double" w:sz="4" w:space="0" w:color="auto"/>
            </w:tcBorders>
            <w:vAlign w:val="center"/>
          </w:tcPr>
          <w:p w:rsidR="00CA5E5B" w:rsidRPr="00B92483" w:rsidRDefault="00CA5E5B" w:rsidP="00C97635">
            <w:pPr>
              <w:pStyle w:val="2"/>
              <w:tabs>
                <w:tab w:val="num" w:pos="720"/>
              </w:tabs>
              <w:spacing w:before="40" w:afterLines="40" w:after="96"/>
              <w:ind w:left="0"/>
              <w:rPr>
                <w:color w:val="FF0000"/>
                <w:sz w:val="24"/>
                <w:szCs w:val="24"/>
                <w:lang w:val="kk-KZ"/>
              </w:rPr>
            </w:pPr>
          </w:p>
        </w:tc>
      </w:tr>
      <w:tr w:rsidR="00CA5E5B" w:rsidRPr="00B92483" w:rsidTr="003A3786">
        <w:trPr>
          <w:trHeight w:val="144"/>
        </w:trPr>
        <w:tc>
          <w:tcPr>
            <w:tcW w:w="4820" w:type="dxa"/>
            <w:tcBorders>
              <w:left w:val="double" w:sz="4" w:space="0" w:color="auto"/>
            </w:tcBorders>
          </w:tcPr>
          <w:p w:rsidR="00CA5E5B" w:rsidRPr="00B92483" w:rsidRDefault="00CA5E5B" w:rsidP="008A0BAB">
            <w:pPr>
              <w:jc w:val="both"/>
              <w:rPr>
                <w:bCs/>
                <w:sz w:val="24"/>
                <w:szCs w:val="24"/>
              </w:rPr>
            </w:pPr>
            <w:r w:rsidRPr="00B92483">
              <w:rPr>
                <w:sz w:val="24"/>
                <w:szCs w:val="24"/>
              </w:rPr>
              <w:t>Расчет базы центрально-сжатой колонны</w:t>
            </w:r>
          </w:p>
        </w:tc>
        <w:tc>
          <w:tcPr>
            <w:tcW w:w="1559" w:type="dxa"/>
            <w:tcBorders>
              <w:right w:val="nil"/>
            </w:tcBorders>
            <w:vAlign w:val="center"/>
          </w:tcPr>
          <w:p w:rsidR="00CA5E5B" w:rsidRPr="00B92483" w:rsidRDefault="00CA5E5B" w:rsidP="00C97635">
            <w:pPr>
              <w:pStyle w:val="2"/>
              <w:tabs>
                <w:tab w:val="num" w:pos="720"/>
              </w:tabs>
              <w:spacing w:before="40" w:afterLines="40" w:after="96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 w:rsidRPr="00B92483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2977" w:type="dxa"/>
            <w:vMerge/>
            <w:tcBorders>
              <w:right w:val="double" w:sz="4" w:space="0" w:color="auto"/>
            </w:tcBorders>
          </w:tcPr>
          <w:p w:rsidR="00CA5E5B" w:rsidRPr="00B92483" w:rsidRDefault="00CA5E5B" w:rsidP="00C97635">
            <w:pPr>
              <w:pStyle w:val="2"/>
              <w:tabs>
                <w:tab w:val="num" w:pos="720"/>
              </w:tabs>
              <w:spacing w:before="40" w:afterLines="40" w:after="96"/>
              <w:ind w:left="0"/>
              <w:rPr>
                <w:color w:val="FF0000"/>
                <w:sz w:val="24"/>
                <w:szCs w:val="24"/>
                <w:lang w:val="kk-KZ"/>
              </w:rPr>
            </w:pPr>
          </w:p>
        </w:tc>
      </w:tr>
      <w:tr w:rsidR="00CA5E5B" w:rsidRPr="00B92483" w:rsidTr="003A3786">
        <w:trPr>
          <w:trHeight w:val="144"/>
        </w:trPr>
        <w:tc>
          <w:tcPr>
            <w:tcW w:w="4820" w:type="dxa"/>
            <w:tcBorders>
              <w:left w:val="double" w:sz="4" w:space="0" w:color="auto"/>
            </w:tcBorders>
          </w:tcPr>
          <w:p w:rsidR="00CA5E5B" w:rsidRPr="00D60C26" w:rsidRDefault="00CA5E5B" w:rsidP="005A3E4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D60C26">
              <w:rPr>
                <w:bCs/>
                <w:sz w:val="24"/>
                <w:szCs w:val="24"/>
              </w:rPr>
              <w:t xml:space="preserve">Расчет соединения деревянных конструкций. </w:t>
            </w:r>
          </w:p>
        </w:tc>
        <w:tc>
          <w:tcPr>
            <w:tcW w:w="1559" w:type="dxa"/>
            <w:tcBorders>
              <w:right w:val="nil"/>
            </w:tcBorders>
            <w:vAlign w:val="center"/>
          </w:tcPr>
          <w:p w:rsidR="00CA5E5B" w:rsidRPr="00B92483" w:rsidRDefault="00CA5E5B" w:rsidP="00C97635">
            <w:pPr>
              <w:pStyle w:val="2"/>
              <w:tabs>
                <w:tab w:val="num" w:pos="720"/>
              </w:tabs>
              <w:spacing w:before="40" w:afterLines="40" w:after="96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2977" w:type="dxa"/>
            <w:vMerge/>
            <w:tcBorders>
              <w:right w:val="double" w:sz="4" w:space="0" w:color="auto"/>
            </w:tcBorders>
          </w:tcPr>
          <w:p w:rsidR="00CA5E5B" w:rsidRPr="00B92483" w:rsidRDefault="00CA5E5B" w:rsidP="00C97635">
            <w:pPr>
              <w:pStyle w:val="2"/>
              <w:tabs>
                <w:tab w:val="num" w:pos="720"/>
              </w:tabs>
              <w:spacing w:before="40" w:afterLines="40" w:after="96"/>
              <w:ind w:left="0"/>
              <w:rPr>
                <w:color w:val="FF0000"/>
                <w:sz w:val="24"/>
                <w:szCs w:val="24"/>
                <w:lang w:val="kk-KZ"/>
              </w:rPr>
            </w:pPr>
          </w:p>
        </w:tc>
      </w:tr>
      <w:tr w:rsidR="00CA5E5B" w:rsidRPr="00B92483" w:rsidTr="003A3786">
        <w:trPr>
          <w:trHeight w:val="144"/>
        </w:trPr>
        <w:tc>
          <w:tcPr>
            <w:tcW w:w="4820" w:type="dxa"/>
            <w:tcBorders>
              <w:left w:val="double" w:sz="4" w:space="0" w:color="auto"/>
            </w:tcBorders>
          </w:tcPr>
          <w:p w:rsidR="00CA5E5B" w:rsidRPr="003D2E46" w:rsidRDefault="00CA5E5B" w:rsidP="00CA5E5B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D60C26">
              <w:rPr>
                <w:bCs/>
                <w:sz w:val="24"/>
                <w:szCs w:val="24"/>
              </w:rPr>
              <w:br w:type="page"/>
              <w:t xml:space="preserve"> Расчет элементов металлических конструкций. Расчет центрально-сжатых, изгибаемых и растянутых элементов.</w:t>
            </w:r>
          </w:p>
        </w:tc>
        <w:tc>
          <w:tcPr>
            <w:tcW w:w="1559" w:type="dxa"/>
            <w:tcBorders>
              <w:right w:val="nil"/>
            </w:tcBorders>
            <w:vAlign w:val="center"/>
          </w:tcPr>
          <w:p w:rsidR="00CA5E5B" w:rsidRPr="00B92483" w:rsidRDefault="00CA5E5B" w:rsidP="00C97635">
            <w:pPr>
              <w:pStyle w:val="2"/>
              <w:tabs>
                <w:tab w:val="num" w:pos="720"/>
              </w:tabs>
              <w:spacing w:before="40" w:afterLines="40" w:after="96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2977" w:type="dxa"/>
            <w:vMerge/>
            <w:tcBorders>
              <w:right w:val="double" w:sz="4" w:space="0" w:color="auto"/>
            </w:tcBorders>
          </w:tcPr>
          <w:p w:rsidR="00CA5E5B" w:rsidRPr="00B92483" w:rsidRDefault="00CA5E5B" w:rsidP="00C97635">
            <w:pPr>
              <w:pStyle w:val="2"/>
              <w:tabs>
                <w:tab w:val="num" w:pos="720"/>
              </w:tabs>
              <w:spacing w:before="40" w:afterLines="40" w:after="96"/>
              <w:ind w:left="0"/>
              <w:rPr>
                <w:color w:val="FF0000"/>
                <w:sz w:val="24"/>
                <w:szCs w:val="24"/>
                <w:lang w:val="kk-KZ"/>
              </w:rPr>
            </w:pPr>
          </w:p>
        </w:tc>
      </w:tr>
      <w:tr w:rsidR="00CA5E5B" w:rsidRPr="00B92483" w:rsidTr="003A3786">
        <w:trPr>
          <w:trHeight w:val="144"/>
        </w:trPr>
        <w:tc>
          <w:tcPr>
            <w:tcW w:w="4820" w:type="dxa"/>
            <w:tcBorders>
              <w:left w:val="double" w:sz="4" w:space="0" w:color="auto"/>
            </w:tcBorders>
          </w:tcPr>
          <w:p w:rsidR="00CA5E5B" w:rsidRPr="003D2E46" w:rsidRDefault="00CA5E5B" w:rsidP="005A3E4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D2E46">
              <w:rPr>
                <w:sz w:val="24"/>
                <w:szCs w:val="24"/>
              </w:rPr>
              <w:t xml:space="preserve">Расчет сварных соединения элементов металлических конструкций. </w:t>
            </w:r>
          </w:p>
        </w:tc>
        <w:tc>
          <w:tcPr>
            <w:tcW w:w="1559" w:type="dxa"/>
            <w:tcBorders>
              <w:right w:val="nil"/>
            </w:tcBorders>
            <w:vAlign w:val="center"/>
          </w:tcPr>
          <w:p w:rsidR="00CA5E5B" w:rsidRPr="00B92483" w:rsidRDefault="00CA5E5B" w:rsidP="00C97635">
            <w:pPr>
              <w:pStyle w:val="2"/>
              <w:tabs>
                <w:tab w:val="num" w:pos="720"/>
              </w:tabs>
              <w:spacing w:before="40" w:afterLines="40" w:after="96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2977" w:type="dxa"/>
            <w:vMerge/>
            <w:tcBorders>
              <w:right w:val="double" w:sz="4" w:space="0" w:color="auto"/>
            </w:tcBorders>
          </w:tcPr>
          <w:p w:rsidR="00CA5E5B" w:rsidRPr="00B92483" w:rsidRDefault="00CA5E5B" w:rsidP="00C97635">
            <w:pPr>
              <w:pStyle w:val="2"/>
              <w:tabs>
                <w:tab w:val="num" w:pos="720"/>
              </w:tabs>
              <w:spacing w:before="40" w:afterLines="40" w:after="96"/>
              <w:ind w:left="0"/>
              <w:rPr>
                <w:color w:val="FF0000"/>
                <w:sz w:val="24"/>
                <w:szCs w:val="24"/>
                <w:lang w:val="kk-KZ"/>
              </w:rPr>
            </w:pPr>
          </w:p>
        </w:tc>
      </w:tr>
      <w:tr w:rsidR="00CA5E5B" w:rsidRPr="00B92483" w:rsidTr="003A3786">
        <w:trPr>
          <w:trHeight w:val="144"/>
        </w:trPr>
        <w:tc>
          <w:tcPr>
            <w:tcW w:w="4820" w:type="dxa"/>
            <w:tcBorders>
              <w:left w:val="double" w:sz="4" w:space="0" w:color="auto"/>
            </w:tcBorders>
          </w:tcPr>
          <w:p w:rsidR="00CA5E5B" w:rsidRPr="003D2E46" w:rsidRDefault="00CA5E5B" w:rsidP="005A3E4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3D2E46">
              <w:rPr>
                <w:sz w:val="24"/>
                <w:szCs w:val="24"/>
              </w:rPr>
              <w:t>Расчет болтовых соединения элементов металлических конструкций.</w:t>
            </w:r>
          </w:p>
        </w:tc>
        <w:tc>
          <w:tcPr>
            <w:tcW w:w="1559" w:type="dxa"/>
            <w:tcBorders>
              <w:right w:val="nil"/>
            </w:tcBorders>
            <w:vAlign w:val="center"/>
          </w:tcPr>
          <w:p w:rsidR="00CA5E5B" w:rsidRPr="00B92483" w:rsidRDefault="00CA5E5B" w:rsidP="00C97635">
            <w:pPr>
              <w:pStyle w:val="2"/>
              <w:tabs>
                <w:tab w:val="num" w:pos="720"/>
              </w:tabs>
              <w:spacing w:before="40" w:afterLines="40" w:after="96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2977" w:type="dxa"/>
            <w:vMerge/>
            <w:tcBorders>
              <w:right w:val="double" w:sz="4" w:space="0" w:color="auto"/>
            </w:tcBorders>
          </w:tcPr>
          <w:p w:rsidR="00CA5E5B" w:rsidRPr="00B92483" w:rsidRDefault="00CA5E5B" w:rsidP="00C97635">
            <w:pPr>
              <w:pStyle w:val="2"/>
              <w:tabs>
                <w:tab w:val="num" w:pos="720"/>
              </w:tabs>
              <w:spacing w:before="40" w:afterLines="40" w:after="96"/>
              <w:ind w:left="0"/>
              <w:rPr>
                <w:color w:val="FF0000"/>
                <w:sz w:val="24"/>
                <w:szCs w:val="24"/>
                <w:lang w:val="kk-KZ"/>
              </w:rPr>
            </w:pPr>
          </w:p>
        </w:tc>
      </w:tr>
      <w:tr w:rsidR="00CA5E5B" w:rsidRPr="00B92483" w:rsidTr="003A3786">
        <w:trPr>
          <w:trHeight w:val="144"/>
        </w:trPr>
        <w:tc>
          <w:tcPr>
            <w:tcW w:w="4820" w:type="dxa"/>
            <w:tcBorders>
              <w:left w:val="double" w:sz="4" w:space="0" w:color="auto"/>
            </w:tcBorders>
          </w:tcPr>
          <w:p w:rsidR="00CA5E5B" w:rsidRPr="003D2E46" w:rsidRDefault="00CA5E5B" w:rsidP="005A3E4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D2E46">
              <w:rPr>
                <w:iCs/>
                <w:spacing w:val="4"/>
                <w:sz w:val="24"/>
                <w:szCs w:val="24"/>
              </w:rPr>
              <w:t>Расчет элементов железобетонных конструкций.</w:t>
            </w:r>
            <w:r w:rsidRPr="003D2E46">
              <w:rPr>
                <w:sz w:val="24"/>
                <w:szCs w:val="24"/>
              </w:rPr>
              <w:t xml:space="preserve"> Расчет центрально-сжатых, изгибаемых и растянутых элементов.</w:t>
            </w:r>
          </w:p>
        </w:tc>
        <w:tc>
          <w:tcPr>
            <w:tcW w:w="1559" w:type="dxa"/>
            <w:tcBorders>
              <w:right w:val="nil"/>
            </w:tcBorders>
            <w:vAlign w:val="center"/>
          </w:tcPr>
          <w:p w:rsidR="00CA5E5B" w:rsidRPr="00B92483" w:rsidRDefault="00CA5E5B" w:rsidP="00C97635">
            <w:pPr>
              <w:pStyle w:val="2"/>
              <w:tabs>
                <w:tab w:val="num" w:pos="720"/>
              </w:tabs>
              <w:spacing w:before="40" w:afterLines="40" w:after="96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2977" w:type="dxa"/>
            <w:vMerge/>
            <w:tcBorders>
              <w:right w:val="double" w:sz="4" w:space="0" w:color="auto"/>
            </w:tcBorders>
          </w:tcPr>
          <w:p w:rsidR="00CA5E5B" w:rsidRPr="00B92483" w:rsidRDefault="00CA5E5B" w:rsidP="00C97635">
            <w:pPr>
              <w:pStyle w:val="2"/>
              <w:tabs>
                <w:tab w:val="num" w:pos="720"/>
              </w:tabs>
              <w:spacing w:before="40" w:afterLines="40" w:after="96"/>
              <w:ind w:left="0"/>
              <w:rPr>
                <w:color w:val="FF0000"/>
                <w:sz w:val="24"/>
                <w:szCs w:val="24"/>
                <w:lang w:val="kk-KZ"/>
              </w:rPr>
            </w:pPr>
          </w:p>
        </w:tc>
      </w:tr>
      <w:tr w:rsidR="00CA5E5B" w:rsidRPr="00B92483" w:rsidTr="00050944">
        <w:trPr>
          <w:trHeight w:val="144"/>
        </w:trPr>
        <w:tc>
          <w:tcPr>
            <w:tcW w:w="4820" w:type="dxa"/>
            <w:tcBorders>
              <w:left w:val="double" w:sz="4" w:space="0" w:color="auto"/>
              <w:bottom w:val="double" w:sz="4" w:space="0" w:color="auto"/>
            </w:tcBorders>
          </w:tcPr>
          <w:p w:rsidR="00CA5E5B" w:rsidRPr="00B92483" w:rsidRDefault="00CA5E5B" w:rsidP="008A0BAB">
            <w:pPr>
              <w:jc w:val="both"/>
              <w:rPr>
                <w:sz w:val="24"/>
                <w:szCs w:val="24"/>
              </w:rPr>
            </w:pPr>
            <w:r w:rsidRPr="003D2E46">
              <w:rPr>
                <w:iCs/>
                <w:spacing w:val="4"/>
                <w:sz w:val="24"/>
                <w:szCs w:val="24"/>
                <w:lang w:val="kk-KZ"/>
              </w:rPr>
              <w:t>Расчет каменных и армокаменных конструкций.</w:t>
            </w:r>
            <w:r w:rsidRPr="003D2E46">
              <w:rPr>
                <w:sz w:val="24"/>
                <w:szCs w:val="24"/>
              </w:rPr>
              <w:t xml:space="preserve"> Расчет центрально-сжатых, изгибаемых и растянутых элементов.</w:t>
            </w:r>
          </w:p>
        </w:tc>
        <w:tc>
          <w:tcPr>
            <w:tcW w:w="1559" w:type="dxa"/>
            <w:tcBorders>
              <w:bottom w:val="double" w:sz="4" w:space="0" w:color="auto"/>
              <w:right w:val="nil"/>
            </w:tcBorders>
            <w:vAlign w:val="center"/>
          </w:tcPr>
          <w:p w:rsidR="00CA5E5B" w:rsidRPr="00B92483" w:rsidRDefault="00CA5E5B" w:rsidP="00C97635">
            <w:pPr>
              <w:pStyle w:val="2"/>
              <w:tabs>
                <w:tab w:val="num" w:pos="720"/>
              </w:tabs>
              <w:spacing w:before="40" w:afterLines="40" w:after="96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2977" w:type="dxa"/>
            <w:vMerge/>
            <w:tcBorders>
              <w:bottom w:val="double" w:sz="4" w:space="0" w:color="auto"/>
              <w:right w:val="double" w:sz="4" w:space="0" w:color="auto"/>
            </w:tcBorders>
          </w:tcPr>
          <w:p w:rsidR="00CA5E5B" w:rsidRPr="00B92483" w:rsidRDefault="00CA5E5B" w:rsidP="00C97635">
            <w:pPr>
              <w:pStyle w:val="2"/>
              <w:tabs>
                <w:tab w:val="num" w:pos="720"/>
              </w:tabs>
              <w:spacing w:before="40" w:afterLines="40" w:after="96"/>
              <w:ind w:left="0"/>
              <w:rPr>
                <w:color w:val="FF0000"/>
                <w:sz w:val="24"/>
                <w:szCs w:val="24"/>
                <w:lang w:val="kk-KZ"/>
              </w:rPr>
            </w:pPr>
          </w:p>
        </w:tc>
      </w:tr>
    </w:tbl>
    <w:p w:rsidR="005D2E28" w:rsidRDefault="005D2E28" w:rsidP="0074186C">
      <w:pPr>
        <w:pStyle w:val="Style2"/>
        <w:widowControl/>
        <w:spacing w:line="240" w:lineRule="auto"/>
        <w:ind w:firstLine="567"/>
        <w:jc w:val="center"/>
        <w:rPr>
          <w:b/>
          <w:highlight w:val="yellow"/>
        </w:rPr>
      </w:pPr>
    </w:p>
    <w:p w:rsidR="003829DF" w:rsidRPr="006E4514" w:rsidRDefault="004E1A6D" w:rsidP="004E1A6D">
      <w:pPr>
        <w:pStyle w:val="Style2"/>
        <w:widowControl/>
        <w:tabs>
          <w:tab w:val="left" w:pos="1875"/>
          <w:tab w:val="center" w:pos="4961"/>
        </w:tabs>
        <w:spacing w:line="240" w:lineRule="auto"/>
        <w:ind w:firstLine="567"/>
        <w:rPr>
          <w:b/>
        </w:rPr>
      </w:pPr>
      <w:r w:rsidRPr="006E4514">
        <w:rPr>
          <w:b/>
        </w:rPr>
        <w:tab/>
      </w:r>
    </w:p>
    <w:p w:rsidR="0074186C" w:rsidRPr="006E4514" w:rsidRDefault="0074186C" w:rsidP="00063E9C">
      <w:pPr>
        <w:pStyle w:val="Style2"/>
        <w:widowControl/>
        <w:tabs>
          <w:tab w:val="left" w:pos="1875"/>
          <w:tab w:val="center" w:pos="4961"/>
        </w:tabs>
        <w:spacing w:line="240" w:lineRule="auto"/>
        <w:ind w:firstLine="567"/>
        <w:jc w:val="center"/>
        <w:rPr>
          <w:b/>
        </w:rPr>
      </w:pPr>
      <w:r w:rsidRPr="006E4514">
        <w:rPr>
          <w:b/>
        </w:rPr>
        <w:t>2.</w:t>
      </w:r>
      <w:r w:rsidR="00047937" w:rsidRPr="006E4514">
        <w:rPr>
          <w:b/>
        </w:rPr>
        <w:t>2</w:t>
      </w:r>
      <w:r w:rsidRPr="006E4514">
        <w:rPr>
          <w:b/>
        </w:rPr>
        <w:t xml:space="preserve"> Задания </w:t>
      </w:r>
      <w:r w:rsidR="004E1A6D" w:rsidRPr="006E4514">
        <w:rPr>
          <w:b/>
        </w:rPr>
        <w:t>для самостоятельной работы студентов</w:t>
      </w:r>
      <w:r w:rsidR="00204329" w:rsidRPr="006E4514">
        <w:rPr>
          <w:b/>
        </w:rPr>
        <w:t xml:space="preserve"> </w:t>
      </w:r>
      <w:r w:rsidR="000E1523" w:rsidRPr="006E4514">
        <w:rPr>
          <w:b/>
        </w:rPr>
        <w:t>(</w:t>
      </w:r>
      <w:r w:rsidR="009134AC" w:rsidRPr="006E4514">
        <w:rPr>
          <w:b/>
        </w:rPr>
        <w:t>СРС</w:t>
      </w:r>
      <w:r w:rsidR="000E1523" w:rsidRPr="006E4514">
        <w:rPr>
          <w:b/>
        </w:rPr>
        <w:t>)</w:t>
      </w:r>
    </w:p>
    <w:p w:rsidR="003829DF" w:rsidRPr="006E4514" w:rsidRDefault="003829DF" w:rsidP="004E1A6D">
      <w:pPr>
        <w:pStyle w:val="Style2"/>
        <w:widowControl/>
        <w:tabs>
          <w:tab w:val="left" w:pos="1875"/>
          <w:tab w:val="center" w:pos="4961"/>
        </w:tabs>
        <w:spacing w:line="240" w:lineRule="auto"/>
        <w:ind w:firstLine="567"/>
        <w:rPr>
          <w:b/>
        </w:rPr>
      </w:pPr>
    </w:p>
    <w:p w:rsidR="003829DF" w:rsidRPr="00356ADB" w:rsidRDefault="003829DF" w:rsidP="004108A4">
      <w:pPr>
        <w:ind w:firstLine="567"/>
        <w:jc w:val="both"/>
        <w:rPr>
          <w:sz w:val="24"/>
          <w:szCs w:val="24"/>
        </w:rPr>
      </w:pPr>
      <w:r w:rsidRPr="006E4514">
        <w:rPr>
          <w:sz w:val="24"/>
          <w:szCs w:val="24"/>
        </w:rPr>
        <w:t xml:space="preserve">  Учебной программой по изучению данной дисциплины предусмотрена </w:t>
      </w:r>
      <w:r w:rsidRPr="00356ADB">
        <w:rPr>
          <w:sz w:val="24"/>
          <w:szCs w:val="24"/>
        </w:rPr>
        <w:t>самостоятельная подготовка и изучение материала студентами по каждой лекционной теме.</w:t>
      </w:r>
    </w:p>
    <w:p w:rsidR="00247EB9" w:rsidRPr="00356ADB" w:rsidRDefault="00247EB9" w:rsidP="00247EB9">
      <w:pPr>
        <w:ind w:firstLine="709"/>
        <w:rPr>
          <w:sz w:val="24"/>
          <w:szCs w:val="28"/>
        </w:rPr>
      </w:pPr>
      <w:r w:rsidRPr="00356ADB">
        <w:rPr>
          <w:sz w:val="24"/>
          <w:szCs w:val="28"/>
        </w:rPr>
        <w:t xml:space="preserve">По теме: </w:t>
      </w:r>
      <w:r w:rsidR="00EF5B5B" w:rsidRPr="00356ADB">
        <w:rPr>
          <w:sz w:val="24"/>
          <w:szCs w:val="24"/>
        </w:rPr>
        <w:t>Статический расчет напряженно-деформированного состояния пространственной рамы</w:t>
      </w:r>
      <w:r w:rsidRPr="00356ADB">
        <w:rPr>
          <w:sz w:val="24"/>
          <w:szCs w:val="28"/>
        </w:rPr>
        <w:t xml:space="preserve">. </w:t>
      </w:r>
    </w:p>
    <w:p w:rsidR="00247EB9" w:rsidRPr="00356ADB" w:rsidRDefault="00247EB9" w:rsidP="00247EB9">
      <w:pPr>
        <w:ind w:firstLine="709"/>
        <w:jc w:val="both"/>
        <w:rPr>
          <w:sz w:val="24"/>
          <w:szCs w:val="28"/>
        </w:rPr>
      </w:pPr>
      <w:r w:rsidRPr="00356ADB">
        <w:rPr>
          <w:sz w:val="24"/>
          <w:szCs w:val="28"/>
        </w:rPr>
        <w:t xml:space="preserve">Общая характеристика, </w:t>
      </w:r>
      <w:r w:rsidR="00B011FA" w:rsidRPr="00356ADB">
        <w:rPr>
          <w:sz w:val="24"/>
          <w:szCs w:val="28"/>
        </w:rPr>
        <w:t>о</w:t>
      </w:r>
      <w:r w:rsidRPr="00356ADB">
        <w:rPr>
          <w:sz w:val="24"/>
          <w:szCs w:val="28"/>
        </w:rPr>
        <w:t>пределение нагрузок и усилий, выбор сечения, изменения сечения балок. Проверка прочности в упругой и в упруго пластической стадиях, обеспечение жесткости, общей и местной устойчивости элементов сечения.</w:t>
      </w:r>
    </w:p>
    <w:p w:rsidR="00247EB9" w:rsidRPr="00356ADB" w:rsidRDefault="00247EB9" w:rsidP="00247EB9">
      <w:pPr>
        <w:ind w:firstLine="709"/>
        <w:jc w:val="both"/>
        <w:rPr>
          <w:sz w:val="24"/>
          <w:szCs w:val="28"/>
        </w:rPr>
      </w:pPr>
      <w:r w:rsidRPr="00356ADB">
        <w:rPr>
          <w:sz w:val="24"/>
          <w:szCs w:val="28"/>
        </w:rPr>
        <w:t>Конструкция, особенности работы, расчета деталей и узлов составных балок, стыки балок.</w:t>
      </w:r>
    </w:p>
    <w:p w:rsidR="00247EB9" w:rsidRPr="00356ADB" w:rsidRDefault="00247EB9" w:rsidP="00247EB9">
      <w:pPr>
        <w:ind w:firstLine="709"/>
        <w:rPr>
          <w:sz w:val="24"/>
          <w:szCs w:val="28"/>
        </w:rPr>
      </w:pPr>
      <w:r w:rsidRPr="00356ADB">
        <w:rPr>
          <w:sz w:val="24"/>
          <w:szCs w:val="28"/>
        </w:rPr>
        <w:t xml:space="preserve">По теме: </w:t>
      </w:r>
      <w:r w:rsidR="00EF5B5B" w:rsidRPr="00356ADB">
        <w:rPr>
          <w:sz w:val="24"/>
          <w:szCs w:val="24"/>
        </w:rPr>
        <w:t>Расчет элементов деревянных конструкций.</w:t>
      </w:r>
    </w:p>
    <w:p w:rsidR="00247EB9" w:rsidRPr="00356ADB" w:rsidRDefault="00247EB9" w:rsidP="00247EB9">
      <w:pPr>
        <w:ind w:firstLine="709"/>
        <w:jc w:val="both"/>
        <w:rPr>
          <w:sz w:val="24"/>
          <w:szCs w:val="28"/>
        </w:rPr>
      </w:pPr>
      <w:r w:rsidRPr="00356ADB">
        <w:rPr>
          <w:sz w:val="24"/>
          <w:szCs w:val="28"/>
        </w:rPr>
        <w:lastRenderedPageBreak/>
        <w:t>Общая характеристика, типы колонн и сечений, расчетные схемы, подбор и проверка сечений сплошных и сквозных колон. Базы, конструктивные решения и расчет. Совершенствование колонн, оптимизация форм сечений.</w:t>
      </w:r>
    </w:p>
    <w:p w:rsidR="00247EB9" w:rsidRPr="00356ADB" w:rsidRDefault="00247EB9" w:rsidP="00247EB9">
      <w:pPr>
        <w:ind w:firstLine="709"/>
        <w:rPr>
          <w:sz w:val="24"/>
          <w:szCs w:val="28"/>
        </w:rPr>
      </w:pPr>
      <w:r w:rsidRPr="00356ADB">
        <w:rPr>
          <w:sz w:val="24"/>
          <w:szCs w:val="28"/>
        </w:rPr>
        <w:t>По теме: «</w:t>
      </w:r>
      <w:r w:rsidR="00356ADB" w:rsidRPr="00356ADB">
        <w:rPr>
          <w:iCs/>
          <w:spacing w:val="4"/>
          <w:sz w:val="24"/>
          <w:szCs w:val="24"/>
        </w:rPr>
        <w:t>Расчет элементов железобетонных конструкций</w:t>
      </w:r>
      <w:r w:rsidRPr="00356ADB">
        <w:rPr>
          <w:sz w:val="24"/>
          <w:szCs w:val="28"/>
        </w:rPr>
        <w:t>»</w:t>
      </w:r>
    </w:p>
    <w:p w:rsidR="00247EB9" w:rsidRPr="00356ADB" w:rsidRDefault="00247EB9" w:rsidP="00247EB9">
      <w:pPr>
        <w:ind w:firstLine="709"/>
        <w:jc w:val="both"/>
        <w:rPr>
          <w:sz w:val="24"/>
          <w:szCs w:val="28"/>
        </w:rPr>
      </w:pPr>
      <w:r w:rsidRPr="00356ADB">
        <w:rPr>
          <w:sz w:val="24"/>
          <w:szCs w:val="28"/>
        </w:rPr>
        <w:t xml:space="preserve">Особенности расчета: нагрузки, определение усилий. Расчетные длины стержней, выбор типа сечения, подбор и проверка стержней. Предельные гибкости, конструкция, работа и расчет узлов, стыков. </w:t>
      </w:r>
    </w:p>
    <w:p w:rsidR="00247EB9" w:rsidRPr="00356ADB" w:rsidRDefault="00247EB9" w:rsidP="00247EB9">
      <w:pPr>
        <w:ind w:firstLine="709"/>
        <w:jc w:val="both"/>
        <w:rPr>
          <w:sz w:val="24"/>
          <w:szCs w:val="28"/>
        </w:rPr>
      </w:pPr>
      <w:r w:rsidRPr="00356ADB">
        <w:rPr>
          <w:sz w:val="24"/>
          <w:szCs w:val="28"/>
        </w:rPr>
        <w:t xml:space="preserve">По теме: </w:t>
      </w:r>
      <w:r w:rsidR="00356ADB" w:rsidRPr="00356ADB">
        <w:rPr>
          <w:sz w:val="24"/>
          <w:szCs w:val="24"/>
        </w:rPr>
        <w:t>Расчет элементов металлических конструкций</w:t>
      </w:r>
    </w:p>
    <w:p w:rsidR="003829DF" w:rsidRPr="00356ADB" w:rsidRDefault="00247EB9" w:rsidP="00356ADB">
      <w:pPr>
        <w:ind w:firstLine="709"/>
        <w:jc w:val="both"/>
        <w:rPr>
          <w:szCs w:val="28"/>
          <w:u w:val="single"/>
        </w:rPr>
      </w:pPr>
      <w:r w:rsidRPr="00356ADB">
        <w:rPr>
          <w:sz w:val="24"/>
          <w:szCs w:val="28"/>
        </w:rPr>
        <w:t xml:space="preserve">Общая характеристика, </w:t>
      </w:r>
      <w:r w:rsidR="00356ADB" w:rsidRPr="00356ADB">
        <w:rPr>
          <w:sz w:val="24"/>
          <w:szCs w:val="24"/>
        </w:rPr>
        <w:t>расчет центрально-растянутых, и устойчивость центрально-сжатых элементов, расчет изгибаемых элементов, расчет внецентренно-сжатых элементов.</w:t>
      </w:r>
      <w:r w:rsidR="003829DF" w:rsidRPr="00356ADB">
        <w:rPr>
          <w:szCs w:val="28"/>
        </w:rPr>
        <w:t xml:space="preserve">     </w:t>
      </w:r>
      <w:r w:rsidR="003829DF" w:rsidRPr="00356ADB">
        <w:rPr>
          <w:szCs w:val="28"/>
          <w:u w:val="single"/>
        </w:rPr>
        <w:t xml:space="preserve">     </w:t>
      </w:r>
    </w:p>
    <w:p w:rsidR="0074186C" w:rsidRPr="00D12984" w:rsidRDefault="0074186C" w:rsidP="00F440D4">
      <w:pPr>
        <w:pStyle w:val="Style2"/>
        <w:widowControl/>
        <w:spacing w:line="240" w:lineRule="auto"/>
        <w:ind w:firstLine="0"/>
        <w:jc w:val="both"/>
        <w:rPr>
          <w:b/>
          <w:highlight w:val="yellow"/>
        </w:rPr>
      </w:pPr>
    </w:p>
    <w:p w:rsidR="0074186C" w:rsidRPr="00047937" w:rsidRDefault="0074186C" w:rsidP="00047937">
      <w:pPr>
        <w:pStyle w:val="Style2"/>
        <w:widowControl/>
        <w:numPr>
          <w:ilvl w:val="1"/>
          <w:numId w:val="28"/>
        </w:numPr>
        <w:spacing w:line="240" w:lineRule="auto"/>
        <w:jc w:val="center"/>
        <w:rPr>
          <w:b/>
        </w:rPr>
      </w:pPr>
      <w:r w:rsidRPr="00047937">
        <w:rPr>
          <w:b/>
        </w:rPr>
        <w:t>График выполнения и сдачи заданий по дисциплине</w:t>
      </w:r>
    </w:p>
    <w:p w:rsidR="0074186C" w:rsidRPr="00047937" w:rsidRDefault="0074186C" w:rsidP="0074186C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443"/>
        <w:gridCol w:w="443"/>
        <w:gridCol w:w="443"/>
        <w:gridCol w:w="443"/>
        <w:gridCol w:w="444"/>
        <w:gridCol w:w="443"/>
        <w:gridCol w:w="443"/>
        <w:gridCol w:w="443"/>
        <w:gridCol w:w="443"/>
        <w:gridCol w:w="444"/>
        <w:gridCol w:w="443"/>
        <w:gridCol w:w="443"/>
        <w:gridCol w:w="443"/>
        <w:gridCol w:w="443"/>
        <w:gridCol w:w="444"/>
      </w:tblGrid>
      <w:tr w:rsidR="00F440D4" w:rsidRPr="00047937" w:rsidTr="00DA5B9C">
        <w:trPr>
          <w:cantSplit/>
          <w:trHeight w:val="529"/>
        </w:trPr>
        <w:tc>
          <w:tcPr>
            <w:tcW w:w="2808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6648" w:type="dxa"/>
            <w:gridSpan w:val="15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F440D4" w:rsidRPr="00047937" w:rsidTr="00A4778D">
        <w:trPr>
          <w:cantSplit/>
          <w:trHeight w:val="343"/>
        </w:trPr>
        <w:tc>
          <w:tcPr>
            <w:tcW w:w="2808" w:type="dxa"/>
            <w:vMerge/>
            <w:tcBorders>
              <w:left w:val="double" w:sz="4" w:space="0" w:color="auto"/>
              <w:bottom w:val="double" w:sz="4" w:space="0" w:color="auto"/>
            </w:tcBorders>
          </w:tcPr>
          <w:p w:rsidR="00F440D4" w:rsidRPr="00047937" w:rsidRDefault="00F440D4" w:rsidP="003656A5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bottom w:val="double" w:sz="4" w:space="0" w:color="auto"/>
            </w:tcBorders>
            <w:vAlign w:val="center"/>
          </w:tcPr>
          <w:p w:rsidR="00F440D4" w:rsidRPr="00047937" w:rsidRDefault="00F440D4" w:rsidP="00A4778D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vAlign w:val="center"/>
          </w:tcPr>
          <w:p w:rsidR="00F440D4" w:rsidRPr="00047937" w:rsidRDefault="00F440D4" w:rsidP="00A4778D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vAlign w:val="center"/>
          </w:tcPr>
          <w:p w:rsidR="00F440D4" w:rsidRPr="00047937" w:rsidRDefault="00F440D4" w:rsidP="00A4778D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vAlign w:val="center"/>
          </w:tcPr>
          <w:p w:rsidR="00F440D4" w:rsidRPr="00047937" w:rsidRDefault="00F440D4" w:rsidP="00A4778D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44" w:type="dxa"/>
            <w:tcBorders>
              <w:bottom w:val="double" w:sz="4" w:space="0" w:color="auto"/>
            </w:tcBorders>
            <w:vAlign w:val="center"/>
          </w:tcPr>
          <w:p w:rsidR="00F440D4" w:rsidRPr="00047937" w:rsidRDefault="00F440D4" w:rsidP="00A4778D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vAlign w:val="center"/>
          </w:tcPr>
          <w:p w:rsidR="00F440D4" w:rsidRPr="00047937" w:rsidRDefault="00F440D4" w:rsidP="00A4778D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vAlign w:val="center"/>
          </w:tcPr>
          <w:p w:rsidR="00F440D4" w:rsidRPr="00047937" w:rsidRDefault="00F440D4" w:rsidP="00A4778D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vAlign w:val="center"/>
          </w:tcPr>
          <w:p w:rsidR="00F440D4" w:rsidRPr="00047937" w:rsidRDefault="00F440D4" w:rsidP="00A4778D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vAlign w:val="center"/>
          </w:tcPr>
          <w:p w:rsidR="00F440D4" w:rsidRPr="00047937" w:rsidRDefault="00F440D4" w:rsidP="00A4778D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444" w:type="dxa"/>
            <w:tcBorders>
              <w:bottom w:val="double" w:sz="4" w:space="0" w:color="auto"/>
            </w:tcBorders>
            <w:vAlign w:val="center"/>
          </w:tcPr>
          <w:p w:rsidR="00F440D4" w:rsidRPr="00047937" w:rsidRDefault="00F440D4" w:rsidP="00A4778D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vAlign w:val="center"/>
          </w:tcPr>
          <w:p w:rsidR="00F440D4" w:rsidRPr="00047937" w:rsidRDefault="00F440D4" w:rsidP="00A4778D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vAlign w:val="center"/>
          </w:tcPr>
          <w:p w:rsidR="00F440D4" w:rsidRPr="00047937" w:rsidRDefault="00F440D4" w:rsidP="00A4778D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vAlign w:val="center"/>
          </w:tcPr>
          <w:p w:rsidR="00F440D4" w:rsidRPr="00047937" w:rsidRDefault="00F440D4" w:rsidP="00A4778D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vAlign w:val="center"/>
          </w:tcPr>
          <w:p w:rsidR="00F440D4" w:rsidRPr="00047937" w:rsidRDefault="00F440D4" w:rsidP="00A4778D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444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F440D4" w:rsidRPr="00047937" w:rsidRDefault="00F440D4" w:rsidP="00A4778D">
            <w:pPr>
              <w:ind w:left="-57" w:right="-57"/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15</w:t>
            </w:r>
          </w:p>
        </w:tc>
      </w:tr>
      <w:tr w:rsidR="00F440D4" w:rsidRPr="00047937" w:rsidTr="00A4778D">
        <w:trPr>
          <w:trHeight w:val="423"/>
        </w:trPr>
        <w:tc>
          <w:tcPr>
            <w:tcW w:w="2808" w:type="dxa"/>
            <w:tcBorders>
              <w:top w:val="double" w:sz="4" w:space="0" w:color="auto"/>
              <w:left w:val="double" w:sz="4" w:space="0" w:color="auto"/>
            </w:tcBorders>
          </w:tcPr>
          <w:p w:rsidR="00F440D4" w:rsidRPr="00047937" w:rsidRDefault="00F440D4" w:rsidP="003656A5">
            <w:pPr>
              <w:jc w:val="both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443" w:type="dxa"/>
            <w:tcBorders>
              <w:top w:val="double" w:sz="4" w:space="0" w:color="auto"/>
            </w:tcBorders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tcBorders>
              <w:top w:val="double" w:sz="4" w:space="0" w:color="auto"/>
            </w:tcBorders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tcBorders>
              <w:top w:val="double" w:sz="4" w:space="0" w:color="auto"/>
            </w:tcBorders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tcBorders>
              <w:top w:val="double" w:sz="4" w:space="0" w:color="auto"/>
            </w:tcBorders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tcBorders>
              <w:top w:val="double" w:sz="4" w:space="0" w:color="auto"/>
            </w:tcBorders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tcBorders>
              <w:top w:val="double" w:sz="4" w:space="0" w:color="auto"/>
            </w:tcBorders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tcBorders>
              <w:top w:val="double" w:sz="4" w:space="0" w:color="auto"/>
            </w:tcBorders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tcBorders>
              <w:top w:val="double" w:sz="4" w:space="0" w:color="auto"/>
            </w:tcBorders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tcBorders>
              <w:top w:val="double" w:sz="4" w:space="0" w:color="auto"/>
            </w:tcBorders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tcBorders>
              <w:top w:val="double" w:sz="4" w:space="0" w:color="auto"/>
            </w:tcBorders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tcBorders>
              <w:top w:val="double" w:sz="4" w:space="0" w:color="auto"/>
            </w:tcBorders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tcBorders>
              <w:top w:val="double" w:sz="4" w:space="0" w:color="auto"/>
            </w:tcBorders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tcBorders>
              <w:top w:val="double" w:sz="4" w:space="0" w:color="auto"/>
            </w:tcBorders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tcBorders>
              <w:top w:val="double" w:sz="4" w:space="0" w:color="auto"/>
            </w:tcBorders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</w:tr>
      <w:tr w:rsidR="00F440D4" w:rsidRPr="00047937" w:rsidTr="00A4778D">
        <w:trPr>
          <w:trHeight w:val="459"/>
        </w:trPr>
        <w:tc>
          <w:tcPr>
            <w:tcW w:w="2808" w:type="dxa"/>
            <w:tcBorders>
              <w:left w:val="double" w:sz="4" w:space="0" w:color="auto"/>
            </w:tcBorders>
          </w:tcPr>
          <w:p w:rsidR="00F440D4" w:rsidRPr="00047937" w:rsidRDefault="00F440D4" w:rsidP="003656A5">
            <w:pPr>
              <w:jc w:val="both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tcBorders>
              <w:right w:val="double" w:sz="4" w:space="0" w:color="auto"/>
            </w:tcBorders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</w:tr>
      <w:tr w:rsidR="00F440D4" w:rsidRPr="00047937" w:rsidTr="00A4778D">
        <w:trPr>
          <w:trHeight w:val="340"/>
        </w:trPr>
        <w:tc>
          <w:tcPr>
            <w:tcW w:w="2808" w:type="dxa"/>
            <w:tcBorders>
              <w:left w:val="double" w:sz="4" w:space="0" w:color="auto"/>
            </w:tcBorders>
          </w:tcPr>
          <w:p w:rsidR="00F440D4" w:rsidRPr="00047937" w:rsidRDefault="00F440D4" w:rsidP="003656A5">
            <w:pPr>
              <w:jc w:val="both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Дискуссия на лекциях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tcBorders>
              <w:right w:val="double" w:sz="4" w:space="0" w:color="auto"/>
            </w:tcBorders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</w:tr>
      <w:tr w:rsidR="00F440D4" w:rsidRPr="00047937" w:rsidTr="00A4778D">
        <w:trPr>
          <w:trHeight w:val="363"/>
        </w:trPr>
        <w:tc>
          <w:tcPr>
            <w:tcW w:w="2808" w:type="dxa"/>
            <w:tcBorders>
              <w:left w:val="double" w:sz="4" w:space="0" w:color="auto"/>
            </w:tcBorders>
          </w:tcPr>
          <w:p w:rsidR="00F440D4" w:rsidRPr="00047937" w:rsidRDefault="00F440D4" w:rsidP="003656A5">
            <w:pPr>
              <w:jc w:val="both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Посещение практических занятий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tcBorders>
              <w:right w:val="double" w:sz="4" w:space="0" w:color="auto"/>
            </w:tcBorders>
            <w:vAlign w:val="center"/>
          </w:tcPr>
          <w:p w:rsidR="00F440D4" w:rsidRPr="00047937" w:rsidRDefault="00F440D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</w:tr>
      <w:tr w:rsidR="003829DF" w:rsidRPr="00047937" w:rsidTr="00A4778D">
        <w:trPr>
          <w:trHeight w:val="345"/>
        </w:trPr>
        <w:tc>
          <w:tcPr>
            <w:tcW w:w="2808" w:type="dxa"/>
            <w:tcBorders>
              <w:left w:val="double" w:sz="4" w:space="0" w:color="auto"/>
            </w:tcBorders>
          </w:tcPr>
          <w:p w:rsidR="003829DF" w:rsidRPr="00047937" w:rsidRDefault="003829DF" w:rsidP="003656A5">
            <w:pPr>
              <w:jc w:val="both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Сдача заданий по практическим занятиям</w:t>
            </w:r>
          </w:p>
        </w:tc>
        <w:tc>
          <w:tcPr>
            <w:tcW w:w="443" w:type="dxa"/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:rsidR="003829DF" w:rsidRPr="00047937" w:rsidRDefault="004108A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3829DF" w:rsidRPr="00047937" w:rsidRDefault="004108A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3829DF" w:rsidRPr="00047937" w:rsidRDefault="004108A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3829DF" w:rsidRPr="00047937" w:rsidRDefault="004108A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3829DF" w:rsidRPr="00047937" w:rsidRDefault="004108A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3829DF" w:rsidRPr="00047937" w:rsidRDefault="004108A4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tcBorders>
              <w:right w:val="double" w:sz="4" w:space="0" w:color="auto"/>
            </w:tcBorders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</w:tr>
      <w:tr w:rsidR="003829DF" w:rsidRPr="00047937" w:rsidTr="00A4778D">
        <w:trPr>
          <w:trHeight w:val="342"/>
        </w:trPr>
        <w:tc>
          <w:tcPr>
            <w:tcW w:w="2808" w:type="dxa"/>
            <w:tcBorders>
              <w:left w:val="double" w:sz="4" w:space="0" w:color="auto"/>
            </w:tcBorders>
          </w:tcPr>
          <w:p w:rsidR="003829DF" w:rsidRPr="00047937" w:rsidRDefault="003829DF" w:rsidP="003656A5">
            <w:pPr>
              <w:jc w:val="both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Сдача заданий по самостоятельной работе</w:t>
            </w:r>
          </w:p>
        </w:tc>
        <w:tc>
          <w:tcPr>
            <w:tcW w:w="443" w:type="dxa"/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tcBorders>
              <w:right w:val="double" w:sz="4" w:space="0" w:color="auto"/>
            </w:tcBorders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</w:tr>
      <w:tr w:rsidR="003829DF" w:rsidRPr="00047937" w:rsidTr="00A4778D">
        <w:trPr>
          <w:trHeight w:val="319"/>
        </w:trPr>
        <w:tc>
          <w:tcPr>
            <w:tcW w:w="2808" w:type="dxa"/>
            <w:tcBorders>
              <w:left w:val="double" w:sz="4" w:space="0" w:color="auto"/>
              <w:bottom w:val="double" w:sz="4" w:space="0" w:color="auto"/>
            </w:tcBorders>
          </w:tcPr>
          <w:p w:rsidR="003829DF" w:rsidRPr="00047937" w:rsidRDefault="003829DF" w:rsidP="003656A5">
            <w:pPr>
              <w:jc w:val="both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bottom w:val="double" w:sz="4" w:space="0" w:color="auto"/>
            </w:tcBorders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bottom w:val="double" w:sz="4" w:space="0" w:color="auto"/>
            </w:tcBorders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bottom w:val="double" w:sz="4" w:space="0" w:color="auto"/>
            </w:tcBorders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tcBorders>
              <w:bottom w:val="double" w:sz="4" w:space="0" w:color="auto"/>
            </w:tcBorders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bottom w:val="double" w:sz="4" w:space="0" w:color="auto"/>
            </w:tcBorders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bottom w:val="double" w:sz="4" w:space="0" w:color="auto"/>
            </w:tcBorders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bottom w:val="double" w:sz="4" w:space="0" w:color="auto"/>
            </w:tcBorders>
            <w:vAlign w:val="center"/>
          </w:tcPr>
          <w:p w:rsidR="003829DF" w:rsidRPr="00047937" w:rsidRDefault="00CA5E5B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tcBorders>
              <w:bottom w:val="double" w:sz="4" w:space="0" w:color="auto"/>
            </w:tcBorders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bottom w:val="double" w:sz="4" w:space="0" w:color="auto"/>
            </w:tcBorders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bottom w:val="double" w:sz="4" w:space="0" w:color="auto"/>
            </w:tcBorders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bottom w:val="double" w:sz="4" w:space="0" w:color="auto"/>
            </w:tcBorders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3" w:type="dxa"/>
            <w:tcBorders>
              <w:bottom w:val="double" w:sz="4" w:space="0" w:color="auto"/>
            </w:tcBorders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3829DF" w:rsidRPr="00047937" w:rsidRDefault="003829DF" w:rsidP="003656A5">
            <w:pPr>
              <w:jc w:val="center"/>
              <w:rPr>
                <w:color w:val="000000"/>
                <w:sz w:val="24"/>
                <w:szCs w:val="24"/>
              </w:rPr>
            </w:pPr>
            <w:r w:rsidRPr="00047937">
              <w:rPr>
                <w:color w:val="000000"/>
                <w:sz w:val="24"/>
                <w:szCs w:val="24"/>
              </w:rPr>
              <w:t>*</w:t>
            </w:r>
          </w:p>
        </w:tc>
      </w:tr>
    </w:tbl>
    <w:p w:rsidR="0074186C" w:rsidRPr="00047937" w:rsidRDefault="0074186C" w:rsidP="0074186C">
      <w:pPr>
        <w:pStyle w:val="a7"/>
        <w:spacing w:after="0"/>
        <w:ind w:firstLine="540"/>
        <w:jc w:val="both"/>
        <w:rPr>
          <w:bCs/>
          <w:i/>
          <w:sz w:val="24"/>
          <w:szCs w:val="24"/>
        </w:rPr>
      </w:pPr>
      <w:r w:rsidRPr="00047937">
        <w:rPr>
          <w:bCs/>
          <w:sz w:val="24"/>
          <w:szCs w:val="24"/>
        </w:rPr>
        <w:t>*</w:t>
      </w:r>
      <w:r w:rsidRPr="00047937">
        <w:rPr>
          <w:b/>
          <w:bCs/>
          <w:i/>
          <w:sz w:val="24"/>
          <w:szCs w:val="24"/>
          <w:u w:val="single"/>
        </w:rPr>
        <w:t>Примечание</w:t>
      </w:r>
      <w:r w:rsidRPr="00047937">
        <w:rPr>
          <w:bCs/>
          <w:i/>
          <w:sz w:val="24"/>
          <w:szCs w:val="24"/>
        </w:rPr>
        <w:t>: виды заданий и периодичность текущего контроля разрабатываются преподавателем в зависимости от специфики преподаваемой дисциплины.</w:t>
      </w:r>
    </w:p>
    <w:p w:rsidR="00F440D4" w:rsidRPr="00D12984" w:rsidRDefault="00F440D4" w:rsidP="00F440D4">
      <w:pPr>
        <w:pStyle w:val="Style2"/>
        <w:widowControl/>
        <w:spacing w:line="240" w:lineRule="auto"/>
        <w:ind w:firstLine="0"/>
        <w:rPr>
          <w:b/>
          <w:highlight w:val="yellow"/>
        </w:rPr>
      </w:pPr>
    </w:p>
    <w:p w:rsidR="00CA5E5B" w:rsidRDefault="00CA5E5B">
      <w:pPr>
        <w:rPr>
          <w:sz w:val="24"/>
          <w:szCs w:val="24"/>
        </w:rPr>
      </w:pPr>
      <w:r>
        <w:br w:type="page"/>
      </w:r>
    </w:p>
    <w:p w:rsidR="00F440D4" w:rsidRPr="00882B9E" w:rsidRDefault="00F440D4" w:rsidP="00F440D4">
      <w:pPr>
        <w:pStyle w:val="Style2"/>
        <w:widowControl/>
        <w:spacing w:line="240" w:lineRule="auto"/>
        <w:ind w:firstLine="0"/>
        <w:jc w:val="center"/>
      </w:pPr>
      <w:r w:rsidRPr="00882B9E">
        <w:lastRenderedPageBreak/>
        <w:t>3 СПИСОК РЕКОМЕНДУЕМОЙ ЛИТЕРАТУРЫ</w:t>
      </w:r>
    </w:p>
    <w:p w:rsidR="00F440D4" w:rsidRDefault="00F440D4" w:rsidP="00F440D4">
      <w:pPr>
        <w:pStyle w:val="a7"/>
        <w:numPr>
          <w:ilvl w:val="0"/>
          <w:numId w:val="3"/>
        </w:numPr>
        <w:spacing w:after="0"/>
        <w:jc w:val="center"/>
        <w:rPr>
          <w:b/>
          <w:sz w:val="24"/>
          <w:szCs w:val="24"/>
        </w:rPr>
      </w:pPr>
      <w:r w:rsidRPr="00882B9E">
        <w:rPr>
          <w:b/>
          <w:sz w:val="24"/>
          <w:szCs w:val="24"/>
        </w:rPr>
        <w:t>Основная литература</w:t>
      </w:r>
    </w:p>
    <w:p w:rsidR="006723E0" w:rsidRPr="00882B9E" w:rsidRDefault="006723E0" w:rsidP="006723E0">
      <w:pPr>
        <w:pStyle w:val="a7"/>
        <w:spacing w:after="0"/>
        <w:jc w:val="center"/>
        <w:rPr>
          <w:b/>
          <w:sz w:val="24"/>
          <w:szCs w:val="24"/>
        </w:rPr>
      </w:pPr>
    </w:p>
    <w:p w:rsidR="006723E0" w:rsidRPr="00C60554" w:rsidRDefault="006723E0" w:rsidP="006E4514">
      <w:pPr>
        <w:pStyle w:val="af"/>
        <w:numPr>
          <w:ilvl w:val="0"/>
          <w:numId w:val="29"/>
        </w:numPr>
        <w:tabs>
          <w:tab w:val="left" w:pos="851"/>
        </w:tabs>
        <w:autoSpaceDE w:val="0"/>
        <w:autoSpaceDN w:val="0"/>
        <w:adjustRightInd w:val="0"/>
        <w:ind w:left="0" w:firstLine="567"/>
        <w:rPr>
          <w:rFonts w:eastAsia="00cjwrwxskipzko"/>
          <w:sz w:val="24"/>
          <w:szCs w:val="24"/>
        </w:rPr>
      </w:pPr>
      <w:r>
        <w:rPr>
          <w:sz w:val="24"/>
          <w:szCs w:val="24"/>
        </w:rPr>
        <w:t xml:space="preserve">Статический расчет конструкций зданий с помощью проектно-вычислительного комплекса </w:t>
      </w:r>
      <w:r>
        <w:rPr>
          <w:sz w:val="24"/>
          <w:szCs w:val="24"/>
          <w:lang w:val="en-US"/>
        </w:rPr>
        <w:t>SCAD</w:t>
      </w:r>
      <w:r>
        <w:rPr>
          <w:sz w:val="24"/>
          <w:szCs w:val="24"/>
        </w:rPr>
        <w:t>. Методические указания к выполнению расчетно-графической работы по дисциплине «САПР в строительстве»/ Сост.: Е.А.Гоцуляк, Д.Э. Прусов, О.Г.Свешников, Л.Н.Скорук.-К.:КНУСА,2009.-49 с.</w:t>
      </w:r>
    </w:p>
    <w:p w:rsidR="00882B9E" w:rsidRPr="008B6D22" w:rsidRDefault="00882B9E" w:rsidP="006E4514">
      <w:pPr>
        <w:pStyle w:val="2"/>
        <w:numPr>
          <w:ilvl w:val="0"/>
          <w:numId w:val="29"/>
        </w:numPr>
        <w:tabs>
          <w:tab w:val="left" w:pos="851"/>
        </w:tabs>
        <w:spacing w:after="0" w:line="240" w:lineRule="auto"/>
        <w:ind w:left="0" w:firstLine="567"/>
        <w:rPr>
          <w:sz w:val="24"/>
          <w:szCs w:val="24"/>
        </w:rPr>
      </w:pPr>
      <w:r w:rsidRPr="008B6D22">
        <w:rPr>
          <w:sz w:val="24"/>
          <w:szCs w:val="24"/>
        </w:rPr>
        <w:t xml:space="preserve">Металлические конструкции. Расчёт элементов и соединений с использованием программного комплекса SCAD </w:t>
      </w:r>
      <w:r w:rsidR="00DA1EDD" w:rsidRPr="008B6D22">
        <w:rPr>
          <w:sz w:val="24"/>
          <w:szCs w:val="24"/>
          <w:lang w:val="en-US"/>
        </w:rPr>
        <w:t>Office</w:t>
      </w:r>
      <w:r w:rsidR="00DA1EDD" w:rsidRPr="008B6D22">
        <w:rPr>
          <w:sz w:val="24"/>
          <w:szCs w:val="24"/>
        </w:rPr>
        <w:t xml:space="preserve">:Учебное пособие/ А.А. Семенов, А.И. Габитов, И.А. Порываев, М.Н. Сафиуллин, В.В. Юрченко -М.: Издательство СКАД СОФТ, Издательство АСВ,2012.-338с </w:t>
      </w:r>
      <w:r w:rsidRPr="008B6D22">
        <w:rPr>
          <w:sz w:val="24"/>
          <w:szCs w:val="24"/>
        </w:rPr>
        <w:t>.</w:t>
      </w:r>
    </w:p>
    <w:p w:rsidR="008B6D22" w:rsidRPr="008B6D22" w:rsidRDefault="008B6D22" w:rsidP="006E4514">
      <w:pPr>
        <w:pStyle w:val="af"/>
        <w:widowControl w:val="0"/>
        <w:numPr>
          <w:ilvl w:val="0"/>
          <w:numId w:val="29"/>
        </w:numPr>
        <w:tabs>
          <w:tab w:val="left" w:pos="851"/>
        </w:tabs>
        <w:ind w:left="0" w:firstLine="567"/>
        <w:rPr>
          <w:sz w:val="24"/>
          <w:szCs w:val="24"/>
        </w:rPr>
      </w:pPr>
      <w:r w:rsidRPr="008B6D22">
        <w:rPr>
          <w:iCs/>
          <w:sz w:val="24"/>
          <w:szCs w:val="24"/>
        </w:rPr>
        <w:t>Системы автоматизированного проектирования: метод. указания по самостоятельной работе для студентов заочной формы обучения специальности 270102 – промышленное и гражданское строительство / сост.: С.Х. Байрамуков, М.Б. Эбзеев</w:t>
      </w:r>
      <w:r w:rsidRPr="008B6D22">
        <w:rPr>
          <w:sz w:val="24"/>
          <w:szCs w:val="24"/>
        </w:rPr>
        <w:t>. – Черкесск: СевКавГГТА, 2013. – 12 с.</w:t>
      </w:r>
    </w:p>
    <w:p w:rsidR="008B6D22" w:rsidRPr="008B6D22" w:rsidRDefault="008B6D22" w:rsidP="006E4514">
      <w:pPr>
        <w:pStyle w:val="af"/>
        <w:numPr>
          <w:ilvl w:val="0"/>
          <w:numId w:val="29"/>
        </w:numPr>
        <w:tabs>
          <w:tab w:val="left" w:pos="851"/>
        </w:tabs>
        <w:autoSpaceDE w:val="0"/>
        <w:autoSpaceDN w:val="0"/>
        <w:adjustRightInd w:val="0"/>
        <w:ind w:left="0" w:firstLine="567"/>
        <w:rPr>
          <w:rFonts w:eastAsia="00cjwrwxskipzko"/>
          <w:sz w:val="24"/>
          <w:szCs w:val="24"/>
        </w:rPr>
      </w:pPr>
      <w:r w:rsidRPr="008B6D22">
        <w:rPr>
          <w:rFonts w:eastAsia="00cjwrwxskipzko"/>
          <w:sz w:val="24"/>
          <w:szCs w:val="24"/>
        </w:rPr>
        <w:t>Пеньковский Г. Ф.</w:t>
      </w:r>
      <w:r w:rsidRPr="008B6D22">
        <w:rPr>
          <w:rFonts w:eastAsia="00cjwrwxskipzko"/>
          <w:bCs/>
          <w:sz w:val="24"/>
          <w:szCs w:val="24"/>
        </w:rPr>
        <w:t>Основы информационных технологий и автоматизированного</w:t>
      </w:r>
    </w:p>
    <w:p w:rsidR="008B6D22" w:rsidRDefault="008B6D22" w:rsidP="006E4514">
      <w:pPr>
        <w:tabs>
          <w:tab w:val="left" w:pos="851"/>
        </w:tabs>
        <w:autoSpaceDE w:val="0"/>
        <w:autoSpaceDN w:val="0"/>
        <w:adjustRightInd w:val="0"/>
        <w:ind w:firstLine="567"/>
        <w:rPr>
          <w:rFonts w:eastAsia="00cjwrwxskipzko"/>
          <w:sz w:val="24"/>
          <w:szCs w:val="24"/>
        </w:rPr>
      </w:pPr>
      <w:r w:rsidRPr="008B6D22">
        <w:rPr>
          <w:rFonts w:eastAsia="00cjwrwxskipzko"/>
          <w:bCs/>
          <w:sz w:val="24"/>
          <w:szCs w:val="24"/>
        </w:rPr>
        <w:t>проектирования в строительстве</w:t>
      </w:r>
      <w:r w:rsidRPr="008B6D22">
        <w:rPr>
          <w:rFonts w:eastAsia="00cjwrwxskipzko"/>
          <w:sz w:val="24"/>
          <w:szCs w:val="24"/>
        </w:rPr>
        <w:t>: конспект лекций / СПбГАСУ. – СПб.,2008. –</w:t>
      </w:r>
      <w:r>
        <w:rPr>
          <w:rFonts w:eastAsia="00cjwrwxskipzko"/>
          <w:sz w:val="24"/>
          <w:szCs w:val="24"/>
        </w:rPr>
        <w:t xml:space="preserve"> 150</w:t>
      </w:r>
      <w:r w:rsidRPr="008B6D22">
        <w:rPr>
          <w:rFonts w:eastAsia="00cjwrwxskipzko"/>
          <w:sz w:val="24"/>
          <w:szCs w:val="24"/>
        </w:rPr>
        <w:t>с</w:t>
      </w:r>
    </w:p>
    <w:p w:rsidR="00BB7354" w:rsidRPr="007A78D0" w:rsidRDefault="00BB7354" w:rsidP="006E4514">
      <w:pPr>
        <w:pStyle w:val="af"/>
        <w:numPr>
          <w:ilvl w:val="0"/>
          <w:numId w:val="29"/>
        </w:numPr>
        <w:tabs>
          <w:tab w:val="left" w:pos="851"/>
        </w:tabs>
        <w:autoSpaceDE w:val="0"/>
        <w:autoSpaceDN w:val="0"/>
        <w:adjustRightInd w:val="0"/>
        <w:ind w:left="0" w:firstLine="567"/>
        <w:rPr>
          <w:rFonts w:eastAsia="00cjwrwxskipzko"/>
          <w:sz w:val="24"/>
          <w:szCs w:val="24"/>
        </w:rPr>
      </w:pPr>
      <w:r w:rsidRPr="00C60554">
        <w:rPr>
          <w:sz w:val="24"/>
          <w:szCs w:val="24"/>
        </w:rPr>
        <w:t xml:space="preserve">Деревянные конструкции. Основы расчет с использованием программного комплекса SCAD </w:t>
      </w:r>
      <w:r w:rsidRPr="00C60554">
        <w:rPr>
          <w:sz w:val="24"/>
          <w:szCs w:val="24"/>
          <w:lang w:val="en-US"/>
        </w:rPr>
        <w:t>Office</w:t>
      </w:r>
      <w:r w:rsidRPr="00C60554">
        <w:rPr>
          <w:sz w:val="24"/>
          <w:szCs w:val="24"/>
        </w:rPr>
        <w:t>:Учебное пособие/ А.А. Семенов, А.И. Габитов, И.А. Порываев, М.Н. Сафиуллин. М.Н-М.: Издательство, Издательство СКАД СОФТ,  АСВ,2013.-248с .</w:t>
      </w:r>
    </w:p>
    <w:p w:rsidR="007A78D0" w:rsidRPr="007A78D0" w:rsidRDefault="007A78D0" w:rsidP="006E4514">
      <w:pPr>
        <w:pStyle w:val="af"/>
        <w:numPr>
          <w:ilvl w:val="0"/>
          <w:numId w:val="29"/>
        </w:numPr>
        <w:tabs>
          <w:tab w:val="left" w:pos="851"/>
        </w:tabs>
        <w:autoSpaceDE w:val="0"/>
        <w:autoSpaceDN w:val="0"/>
        <w:adjustRightInd w:val="0"/>
        <w:ind w:left="0" w:firstLine="567"/>
        <w:rPr>
          <w:rFonts w:eastAsia="00cjwrwxskipzko"/>
          <w:sz w:val="24"/>
          <w:szCs w:val="24"/>
        </w:rPr>
      </w:pPr>
      <w:r>
        <w:rPr>
          <w:sz w:val="24"/>
          <w:szCs w:val="24"/>
        </w:rPr>
        <w:t xml:space="preserve">Семенов А.А., Габитов А.И. Проектно-вычислительный комплекс </w:t>
      </w:r>
      <w:r>
        <w:rPr>
          <w:sz w:val="24"/>
          <w:szCs w:val="24"/>
          <w:lang w:val="en-US"/>
        </w:rPr>
        <w:t>SCAD</w:t>
      </w:r>
      <w:r>
        <w:rPr>
          <w:sz w:val="24"/>
          <w:szCs w:val="24"/>
        </w:rPr>
        <w:t xml:space="preserve"> в учебном процессе. Часть </w:t>
      </w:r>
      <w:r>
        <w:rPr>
          <w:sz w:val="24"/>
          <w:szCs w:val="24"/>
          <w:lang w:val="en-US"/>
        </w:rPr>
        <w:t>I</w:t>
      </w:r>
      <w:r w:rsidRPr="007A78D0">
        <w:rPr>
          <w:sz w:val="24"/>
          <w:szCs w:val="24"/>
        </w:rPr>
        <w:t xml:space="preserve">. </w:t>
      </w:r>
      <w:r>
        <w:rPr>
          <w:sz w:val="24"/>
          <w:szCs w:val="24"/>
        </w:rPr>
        <w:t>Статический счет: Учебное пособие.-М.: Издательство АСВ. 152 стр.,2005 г.</w:t>
      </w:r>
    </w:p>
    <w:p w:rsidR="007A78D0" w:rsidRPr="007A78D0" w:rsidRDefault="007A78D0" w:rsidP="006E4514">
      <w:pPr>
        <w:pStyle w:val="af"/>
        <w:numPr>
          <w:ilvl w:val="0"/>
          <w:numId w:val="29"/>
        </w:numPr>
        <w:tabs>
          <w:tab w:val="left" w:pos="851"/>
        </w:tabs>
        <w:autoSpaceDE w:val="0"/>
        <w:autoSpaceDN w:val="0"/>
        <w:adjustRightInd w:val="0"/>
        <w:ind w:left="0" w:firstLine="567"/>
        <w:rPr>
          <w:rFonts w:eastAsia="00cjwrwxskipzko"/>
          <w:sz w:val="24"/>
          <w:szCs w:val="24"/>
        </w:rPr>
      </w:pPr>
      <w:r>
        <w:rPr>
          <w:sz w:val="24"/>
          <w:szCs w:val="24"/>
        </w:rPr>
        <w:t>Расчетные модели сооружений и возможность их анализа / А.В.Перельмутер., В.И.Сливкер. -Киев, Изд-во «Сталь», 2002.-600 с.:ил.</w:t>
      </w:r>
    </w:p>
    <w:p w:rsidR="007A78D0" w:rsidRPr="007A78D0" w:rsidRDefault="007A78D0" w:rsidP="007A78D0">
      <w:pPr>
        <w:pStyle w:val="af"/>
        <w:numPr>
          <w:ilvl w:val="0"/>
          <w:numId w:val="29"/>
        </w:numPr>
        <w:tabs>
          <w:tab w:val="left" w:pos="851"/>
        </w:tabs>
        <w:autoSpaceDE w:val="0"/>
        <w:autoSpaceDN w:val="0"/>
        <w:adjustRightInd w:val="0"/>
        <w:ind w:hanging="153"/>
        <w:rPr>
          <w:sz w:val="24"/>
          <w:szCs w:val="24"/>
        </w:rPr>
      </w:pPr>
      <w:r w:rsidRPr="007A78D0">
        <w:rPr>
          <w:bCs/>
          <w:sz w:val="24"/>
          <w:szCs w:val="24"/>
        </w:rPr>
        <w:t xml:space="preserve">Учебное пособие. SCAD Office. Шаг за шагом </w:t>
      </w:r>
      <w:r w:rsidRPr="007A78D0">
        <w:rPr>
          <w:sz w:val="24"/>
          <w:szCs w:val="24"/>
        </w:rPr>
        <w:t>/ Кардаенко А.П. – Санкт-</w:t>
      </w:r>
    </w:p>
    <w:p w:rsidR="007A78D0" w:rsidRPr="007A78D0" w:rsidRDefault="007A78D0" w:rsidP="007A78D0">
      <w:pPr>
        <w:autoSpaceDE w:val="0"/>
        <w:autoSpaceDN w:val="0"/>
        <w:adjustRightInd w:val="0"/>
        <w:ind w:left="142" w:hanging="153"/>
        <w:rPr>
          <w:rFonts w:eastAsia="00cjwrwxskipzko"/>
          <w:sz w:val="24"/>
          <w:szCs w:val="24"/>
        </w:rPr>
      </w:pPr>
      <w:r w:rsidRPr="007A78D0">
        <w:rPr>
          <w:sz w:val="24"/>
          <w:szCs w:val="24"/>
        </w:rPr>
        <w:t>Петербург, проектно-строительная компания «КАПпроект», 87 стр.</w:t>
      </w:r>
    </w:p>
    <w:p w:rsidR="00DE2B86" w:rsidRPr="00D12984" w:rsidRDefault="00DE2B86" w:rsidP="000F1A42">
      <w:pPr>
        <w:pStyle w:val="2"/>
        <w:spacing w:after="0" w:line="240" w:lineRule="auto"/>
        <w:ind w:left="0" w:firstLine="567"/>
        <w:rPr>
          <w:bCs/>
          <w:iCs/>
          <w:color w:val="000000"/>
          <w:sz w:val="24"/>
          <w:szCs w:val="24"/>
          <w:highlight w:val="yellow"/>
        </w:rPr>
      </w:pPr>
    </w:p>
    <w:p w:rsidR="0074186C" w:rsidRPr="00882B9E" w:rsidRDefault="0074186C" w:rsidP="0074186C">
      <w:pPr>
        <w:pStyle w:val="a7"/>
        <w:spacing w:after="0"/>
        <w:jc w:val="center"/>
        <w:rPr>
          <w:sz w:val="24"/>
          <w:szCs w:val="24"/>
        </w:rPr>
      </w:pPr>
      <w:r w:rsidRPr="00882B9E">
        <w:rPr>
          <w:sz w:val="24"/>
          <w:szCs w:val="24"/>
        </w:rPr>
        <w:t>4 ОЦЕНКА ЗНАНИЙ</w:t>
      </w:r>
    </w:p>
    <w:p w:rsidR="0074186C" w:rsidRPr="00882B9E" w:rsidRDefault="0074186C" w:rsidP="0074186C">
      <w:pPr>
        <w:pStyle w:val="a7"/>
        <w:spacing w:after="0"/>
        <w:jc w:val="center"/>
        <w:rPr>
          <w:sz w:val="24"/>
          <w:szCs w:val="24"/>
        </w:rPr>
      </w:pPr>
    </w:p>
    <w:p w:rsidR="0074186C" w:rsidRPr="00882B9E" w:rsidRDefault="0074186C" w:rsidP="0074186C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882B9E">
        <w:rPr>
          <w:b/>
        </w:rPr>
        <w:t xml:space="preserve">4.1 Требования преподавателя </w:t>
      </w:r>
    </w:p>
    <w:p w:rsidR="0074186C" w:rsidRPr="00882B9E" w:rsidRDefault="0074186C" w:rsidP="00B0667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74186C" w:rsidRPr="00882B9E" w:rsidRDefault="00F440D4" w:rsidP="00B06675">
      <w:pPr>
        <w:pStyle w:val="Style2"/>
        <w:widowControl/>
        <w:spacing w:line="240" w:lineRule="auto"/>
        <w:ind w:firstLine="567"/>
        <w:jc w:val="both"/>
      </w:pPr>
      <w:r w:rsidRPr="00882B9E">
        <w:t>Требования преподавателя:</w:t>
      </w:r>
    </w:p>
    <w:p w:rsidR="0074186C" w:rsidRPr="00882B9E" w:rsidRDefault="0074186C" w:rsidP="00B06675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882B9E">
        <w:rPr>
          <w:sz w:val="24"/>
          <w:szCs w:val="24"/>
        </w:rPr>
        <w:t>посещение лекционных и практических занятий по расписанию</w:t>
      </w:r>
      <w:r w:rsidRPr="00882B9E">
        <w:rPr>
          <w:b/>
          <w:sz w:val="24"/>
          <w:szCs w:val="24"/>
        </w:rPr>
        <w:t xml:space="preserve"> </w:t>
      </w:r>
      <w:r w:rsidRPr="00882B9E">
        <w:rPr>
          <w:sz w:val="24"/>
          <w:szCs w:val="24"/>
        </w:rPr>
        <w:t>является обязательным;</w:t>
      </w:r>
    </w:p>
    <w:p w:rsidR="0074186C" w:rsidRPr="00882B9E" w:rsidRDefault="0074186C" w:rsidP="00B06675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882B9E">
        <w:rPr>
          <w:sz w:val="24"/>
          <w:szCs w:val="24"/>
        </w:rPr>
        <w:t xml:space="preserve">присутствие студентов на занятиях проверяется в начале </w:t>
      </w:r>
      <w:r w:rsidR="005E1C41" w:rsidRPr="00882B9E">
        <w:rPr>
          <w:sz w:val="24"/>
          <w:szCs w:val="24"/>
        </w:rPr>
        <w:t xml:space="preserve">(возможно в конце) </w:t>
      </w:r>
      <w:r w:rsidRPr="00882B9E">
        <w:rPr>
          <w:sz w:val="24"/>
          <w:szCs w:val="24"/>
        </w:rPr>
        <w:t>занятий. В случае опоздания студент должен</w:t>
      </w:r>
      <w:r w:rsidR="00673D05" w:rsidRPr="00882B9E">
        <w:rPr>
          <w:sz w:val="24"/>
          <w:szCs w:val="24"/>
        </w:rPr>
        <w:t>,</w:t>
      </w:r>
      <w:r w:rsidRPr="00882B9E">
        <w:rPr>
          <w:sz w:val="24"/>
          <w:szCs w:val="24"/>
        </w:rPr>
        <w:t xml:space="preserve"> </w:t>
      </w:r>
      <w:r w:rsidR="005E1C41" w:rsidRPr="00882B9E">
        <w:rPr>
          <w:sz w:val="24"/>
          <w:szCs w:val="24"/>
        </w:rPr>
        <w:t>с разрешения преподавателя</w:t>
      </w:r>
      <w:r w:rsidR="00673D05" w:rsidRPr="00882B9E">
        <w:rPr>
          <w:sz w:val="24"/>
          <w:szCs w:val="24"/>
        </w:rPr>
        <w:t>,</w:t>
      </w:r>
      <w:r w:rsidR="005E1C41" w:rsidRPr="00882B9E">
        <w:rPr>
          <w:sz w:val="24"/>
          <w:szCs w:val="24"/>
        </w:rPr>
        <w:t xml:space="preserve"> </w:t>
      </w:r>
      <w:r w:rsidRPr="00882B9E">
        <w:rPr>
          <w:sz w:val="24"/>
          <w:szCs w:val="24"/>
        </w:rPr>
        <w:t>бесшумно войти в аудиторию и включиться в работу, а в перерыве объяснить преподавателю причину опоздания;</w:t>
      </w:r>
    </w:p>
    <w:p w:rsidR="0074186C" w:rsidRPr="00882B9E" w:rsidRDefault="0074186C" w:rsidP="00B06675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882B9E">
        <w:rPr>
          <w:sz w:val="24"/>
          <w:szCs w:val="24"/>
        </w:rPr>
        <w:t>два опоздания на занятия приравниваются к одному пропуску занятия;</w:t>
      </w:r>
    </w:p>
    <w:p w:rsidR="0074186C" w:rsidRPr="00882B9E" w:rsidRDefault="0074186C" w:rsidP="00B06675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882B9E">
        <w:rPr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</w:t>
      </w:r>
      <w:r w:rsidR="00B5704A" w:rsidRPr="00882B9E">
        <w:rPr>
          <w:sz w:val="24"/>
          <w:szCs w:val="24"/>
        </w:rPr>
        <w:t xml:space="preserve"> (5 баллов за каждую неделю после срака сдачи работы)</w:t>
      </w:r>
      <w:r w:rsidRPr="00882B9E">
        <w:rPr>
          <w:sz w:val="24"/>
          <w:szCs w:val="24"/>
        </w:rPr>
        <w:t xml:space="preserve">. Студенты, не сдавшие </w:t>
      </w:r>
      <w:r w:rsidR="005E1C41" w:rsidRPr="00882B9E">
        <w:rPr>
          <w:sz w:val="24"/>
          <w:szCs w:val="24"/>
        </w:rPr>
        <w:t>хотя бы одного</w:t>
      </w:r>
      <w:r w:rsidRPr="00882B9E">
        <w:rPr>
          <w:sz w:val="24"/>
          <w:szCs w:val="24"/>
        </w:rPr>
        <w:t xml:space="preserve"> задания, к экзамену не допускаются;</w:t>
      </w:r>
    </w:p>
    <w:p w:rsidR="0074186C" w:rsidRPr="00882B9E" w:rsidRDefault="0074186C" w:rsidP="00B06675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882B9E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74186C" w:rsidRPr="00882B9E" w:rsidRDefault="0074186C" w:rsidP="00B06675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882B9E">
        <w:rPr>
          <w:sz w:val="24"/>
          <w:szCs w:val="24"/>
        </w:rPr>
        <w:t>студенты, получившие средний рейтинг Р</w:t>
      </w:r>
      <w:r w:rsidRPr="00882B9E">
        <w:rPr>
          <w:sz w:val="24"/>
          <w:szCs w:val="24"/>
          <w:vertAlign w:val="subscript"/>
        </w:rPr>
        <w:t>ср</w:t>
      </w:r>
      <w:r w:rsidRPr="00882B9E">
        <w:rPr>
          <w:sz w:val="24"/>
          <w:szCs w:val="24"/>
        </w:rPr>
        <w:t xml:space="preserve"> = (Р</w:t>
      </w:r>
      <w:r w:rsidRPr="00882B9E">
        <w:rPr>
          <w:sz w:val="24"/>
          <w:szCs w:val="24"/>
          <w:vertAlign w:val="subscript"/>
        </w:rPr>
        <w:t>1</w:t>
      </w:r>
      <w:r w:rsidRPr="00882B9E">
        <w:rPr>
          <w:sz w:val="24"/>
          <w:szCs w:val="24"/>
        </w:rPr>
        <w:t xml:space="preserve"> + Р</w:t>
      </w:r>
      <w:r w:rsidRPr="00882B9E">
        <w:rPr>
          <w:sz w:val="24"/>
          <w:szCs w:val="24"/>
          <w:vertAlign w:val="subscript"/>
        </w:rPr>
        <w:t>2</w:t>
      </w:r>
      <w:r w:rsidRPr="00882B9E">
        <w:rPr>
          <w:sz w:val="24"/>
          <w:szCs w:val="24"/>
        </w:rPr>
        <w:t>)/2 менее 50</w:t>
      </w:r>
      <w:r w:rsidR="00F1390E" w:rsidRPr="00882B9E">
        <w:rPr>
          <w:sz w:val="24"/>
          <w:szCs w:val="24"/>
        </w:rPr>
        <w:t xml:space="preserve"> баллов</w:t>
      </w:r>
      <w:r w:rsidRPr="00882B9E">
        <w:rPr>
          <w:sz w:val="24"/>
          <w:szCs w:val="24"/>
        </w:rPr>
        <w:t>, к экзамену не допускаются;</w:t>
      </w:r>
    </w:p>
    <w:p w:rsidR="0074186C" w:rsidRPr="00882B9E" w:rsidRDefault="0074186C" w:rsidP="00B06675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882B9E">
        <w:rPr>
          <w:sz w:val="24"/>
          <w:szCs w:val="24"/>
        </w:rPr>
        <w:lastRenderedPageBreak/>
        <w:t xml:space="preserve">в течение  занятий мобильные телефоны должны быть отключены; </w:t>
      </w:r>
    </w:p>
    <w:p w:rsidR="0074186C" w:rsidRPr="00882B9E" w:rsidRDefault="0074186C" w:rsidP="00B06675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882B9E">
        <w:rPr>
          <w:sz w:val="24"/>
          <w:szCs w:val="24"/>
        </w:rPr>
        <w:t>студент обязан приходить на занятия в деловой одежде.</w:t>
      </w:r>
    </w:p>
    <w:p w:rsidR="0074186C" w:rsidRPr="00D12984" w:rsidRDefault="0074186C" w:rsidP="00B06675">
      <w:pPr>
        <w:pStyle w:val="Style2"/>
        <w:widowControl/>
        <w:spacing w:line="240" w:lineRule="auto"/>
        <w:ind w:firstLine="567"/>
        <w:jc w:val="center"/>
        <w:rPr>
          <w:b/>
          <w:highlight w:val="yellow"/>
        </w:rPr>
      </w:pPr>
    </w:p>
    <w:p w:rsidR="00516BE5" w:rsidRDefault="00516BE5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516BE5" w:rsidRDefault="00516BE5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516BE5" w:rsidRDefault="00516BE5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516BE5" w:rsidRDefault="00516BE5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74186C" w:rsidRPr="0087316F" w:rsidRDefault="0074186C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87316F">
        <w:rPr>
          <w:b/>
        </w:rPr>
        <w:t>4.2 Критерии оценки</w:t>
      </w:r>
    </w:p>
    <w:p w:rsidR="0074186C" w:rsidRPr="0087316F" w:rsidRDefault="0074186C" w:rsidP="0074186C">
      <w:pPr>
        <w:pStyle w:val="a7"/>
        <w:spacing w:after="0"/>
        <w:ind w:firstLine="540"/>
        <w:jc w:val="both"/>
        <w:rPr>
          <w:sz w:val="24"/>
          <w:szCs w:val="24"/>
        </w:rPr>
      </w:pPr>
    </w:p>
    <w:p w:rsidR="0074186C" w:rsidRPr="0087316F" w:rsidRDefault="0074186C" w:rsidP="0074186C">
      <w:pPr>
        <w:pStyle w:val="a7"/>
        <w:spacing w:after="0"/>
        <w:ind w:firstLine="540"/>
        <w:jc w:val="both"/>
        <w:rPr>
          <w:sz w:val="24"/>
          <w:szCs w:val="24"/>
        </w:rPr>
      </w:pPr>
      <w:r w:rsidRPr="0087316F">
        <w:rPr>
          <w:sz w:val="24"/>
          <w:szCs w:val="24"/>
        </w:rPr>
        <w:t>Оценка всех видов заданий осуществляется по 100-балльной системе.</w:t>
      </w:r>
    </w:p>
    <w:p w:rsidR="0074186C" w:rsidRPr="0087316F" w:rsidRDefault="0074186C" w:rsidP="0074186C">
      <w:pPr>
        <w:pStyle w:val="a7"/>
        <w:spacing w:after="0"/>
        <w:ind w:firstLine="540"/>
        <w:jc w:val="both"/>
        <w:rPr>
          <w:sz w:val="24"/>
          <w:szCs w:val="24"/>
        </w:rPr>
      </w:pPr>
      <w:r w:rsidRPr="0087316F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BB1C2C" w:rsidRPr="0087316F" w:rsidRDefault="0074186C" w:rsidP="0074186C">
      <w:pPr>
        <w:shd w:val="clear" w:color="auto" w:fill="FFFFFF"/>
        <w:tabs>
          <w:tab w:val="left" w:leader="underscore" w:pos="10094"/>
        </w:tabs>
        <w:ind w:firstLine="540"/>
        <w:jc w:val="both"/>
        <w:rPr>
          <w:bCs/>
          <w:sz w:val="24"/>
          <w:szCs w:val="24"/>
        </w:rPr>
      </w:pPr>
      <w:r w:rsidRPr="0087316F">
        <w:rPr>
          <w:bCs/>
          <w:sz w:val="24"/>
          <w:szCs w:val="24"/>
        </w:rPr>
        <w:t xml:space="preserve">Рубежный контроль знаний проводится на </w:t>
      </w:r>
      <w:r w:rsidR="00BB1C2C" w:rsidRPr="0087316F">
        <w:rPr>
          <w:bCs/>
          <w:sz w:val="24"/>
          <w:szCs w:val="24"/>
        </w:rPr>
        <w:t>8</w:t>
      </w:r>
      <w:r w:rsidRPr="0087316F">
        <w:rPr>
          <w:bCs/>
          <w:sz w:val="24"/>
          <w:szCs w:val="24"/>
        </w:rPr>
        <w:t xml:space="preserve"> и </w:t>
      </w:r>
      <w:r w:rsidRPr="0087316F">
        <w:rPr>
          <w:bCs/>
          <w:sz w:val="24"/>
          <w:szCs w:val="24"/>
          <w:lang w:val="kk-KZ"/>
        </w:rPr>
        <w:t>15 недел</w:t>
      </w:r>
      <w:r w:rsidRPr="0087316F">
        <w:rPr>
          <w:bCs/>
          <w:sz w:val="24"/>
          <w:szCs w:val="24"/>
        </w:rPr>
        <w:t>ях семестра</w:t>
      </w:r>
      <w:r w:rsidR="00BB1C2C" w:rsidRPr="0087316F">
        <w:rPr>
          <w:bCs/>
          <w:sz w:val="24"/>
          <w:szCs w:val="24"/>
        </w:rPr>
        <w:t xml:space="preserve">. </w:t>
      </w:r>
    </w:p>
    <w:p w:rsidR="00BB1EC7" w:rsidRPr="0087316F" w:rsidRDefault="00BB1EC7" w:rsidP="00BB1EC7">
      <w:pPr>
        <w:ind w:firstLine="567"/>
        <w:jc w:val="both"/>
        <w:rPr>
          <w:sz w:val="24"/>
          <w:szCs w:val="24"/>
        </w:rPr>
      </w:pPr>
      <w:r w:rsidRPr="0087316F">
        <w:rPr>
          <w:sz w:val="24"/>
          <w:szCs w:val="24"/>
        </w:rPr>
        <w:t xml:space="preserve">Пропуски занятий по неуважительной причине учитываются вычитанием </w:t>
      </w:r>
      <w:r w:rsidR="00E21F11" w:rsidRPr="0087316F">
        <w:rPr>
          <w:sz w:val="24"/>
          <w:szCs w:val="24"/>
        </w:rPr>
        <w:t xml:space="preserve">из рейтинга </w:t>
      </w:r>
      <w:r w:rsidR="00A55E2A" w:rsidRPr="0087316F">
        <w:rPr>
          <w:sz w:val="24"/>
          <w:szCs w:val="24"/>
          <w:lang w:val="en-US"/>
        </w:rPr>
        <w:t>n</w:t>
      </w:r>
      <w:r w:rsidR="00A55E2A" w:rsidRPr="0087316F">
        <w:rPr>
          <w:sz w:val="24"/>
          <w:szCs w:val="24"/>
          <w:vertAlign w:val="superscript"/>
        </w:rPr>
        <w:t>2</w:t>
      </w:r>
      <w:r w:rsidRPr="0087316F">
        <w:rPr>
          <w:sz w:val="24"/>
          <w:szCs w:val="24"/>
        </w:rPr>
        <w:t xml:space="preserve"> балла</w:t>
      </w:r>
      <w:r w:rsidR="00A55E2A" w:rsidRPr="0087316F">
        <w:rPr>
          <w:sz w:val="24"/>
          <w:szCs w:val="24"/>
        </w:rPr>
        <w:t xml:space="preserve">, где </w:t>
      </w:r>
      <w:r w:rsidR="00A55E2A" w:rsidRPr="0087316F">
        <w:rPr>
          <w:sz w:val="24"/>
          <w:szCs w:val="24"/>
          <w:lang w:val="en-US"/>
        </w:rPr>
        <w:t>n</w:t>
      </w:r>
      <w:r w:rsidR="00A55E2A" w:rsidRPr="0087316F">
        <w:rPr>
          <w:sz w:val="24"/>
          <w:szCs w:val="24"/>
        </w:rPr>
        <w:t xml:space="preserve"> – количество часов пропущенных занятий (лекций и практических)</w:t>
      </w:r>
      <w:r w:rsidRPr="0087316F">
        <w:rPr>
          <w:sz w:val="24"/>
          <w:szCs w:val="24"/>
        </w:rPr>
        <w:t xml:space="preserve">. Два опоздания на занятия приравниваются к одному </w:t>
      </w:r>
      <w:r w:rsidR="00243B49" w:rsidRPr="0087316F">
        <w:rPr>
          <w:sz w:val="24"/>
          <w:szCs w:val="24"/>
        </w:rPr>
        <w:t xml:space="preserve">часу </w:t>
      </w:r>
      <w:r w:rsidRPr="0087316F">
        <w:rPr>
          <w:sz w:val="24"/>
          <w:szCs w:val="24"/>
        </w:rPr>
        <w:t>пропуск</w:t>
      </w:r>
      <w:r w:rsidR="00243B49" w:rsidRPr="0087316F">
        <w:rPr>
          <w:sz w:val="24"/>
          <w:szCs w:val="24"/>
        </w:rPr>
        <w:t>а</w:t>
      </w:r>
      <w:r w:rsidRPr="0087316F">
        <w:rPr>
          <w:sz w:val="24"/>
          <w:szCs w:val="24"/>
        </w:rPr>
        <w:t xml:space="preserve"> занятия.</w:t>
      </w:r>
    </w:p>
    <w:p w:rsidR="00BB1EC7" w:rsidRPr="0087316F" w:rsidRDefault="00BB1EC7" w:rsidP="00BB1EC7">
      <w:pPr>
        <w:pStyle w:val="a7"/>
        <w:spacing w:after="0"/>
        <w:ind w:firstLine="709"/>
        <w:rPr>
          <w:sz w:val="24"/>
          <w:szCs w:val="24"/>
        </w:rPr>
      </w:pPr>
      <w:r w:rsidRPr="0087316F">
        <w:rPr>
          <w:sz w:val="24"/>
          <w:szCs w:val="24"/>
        </w:rPr>
        <w:t>Формул</w:t>
      </w:r>
      <w:r w:rsidR="00243B49" w:rsidRPr="0087316F">
        <w:rPr>
          <w:sz w:val="24"/>
          <w:szCs w:val="24"/>
        </w:rPr>
        <w:t>ы</w:t>
      </w:r>
      <w:r w:rsidRPr="0087316F">
        <w:rPr>
          <w:sz w:val="24"/>
          <w:szCs w:val="24"/>
        </w:rPr>
        <w:t xml:space="preserve"> подсчета </w:t>
      </w:r>
      <w:r w:rsidR="00A448F2" w:rsidRPr="0087316F">
        <w:rPr>
          <w:sz w:val="24"/>
          <w:szCs w:val="24"/>
        </w:rPr>
        <w:t xml:space="preserve">процентного содержание </w:t>
      </w:r>
      <w:r w:rsidRPr="0087316F">
        <w:rPr>
          <w:sz w:val="24"/>
          <w:szCs w:val="24"/>
        </w:rPr>
        <w:t>итоговой оценки</w:t>
      </w:r>
      <w:r w:rsidR="0054478E" w:rsidRPr="0087316F">
        <w:rPr>
          <w:sz w:val="24"/>
          <w:szCs w:val="24"/>
        </w:rPr>
        <w:t xml:space="preserve"> рейтинга</w:t>
      </w:r>
      <w:r w:rsidR="00CF406E" w:rsidRPr="0087316F">
        <w:rPr>
          <w:sz w:val="24"/>
          <w:szCs w:val="24"/>
        </w:rPr>
        <w:t xml:space="preserve"> 1 (Р</w:t>
      </w:r>
      <w:r w:rsidR="00CF406E" w:rsidRPr="0087316F">
        <w:rPr>
          <w:sz w:val="24"/>
          <w:szCs w:val="24"/>
          <w:vertAlign w:val="subscript"/>
        </w:rPr>
        <w:t>1</w:t>
      </w:r>
      <w:r w:rsidR="00CF406E" w:rsidRPr="0087316F">
        <w:rPr>
          <w:sz w:val="24"/>
          <w:szCs w:val="24"/>
        </w:rPr>
        <w:t>)</w:t>
      </w:r>
      <w:r w:rsidR="00243B49" w:rsidRPr="0087316F">
        <w:rPr>
          <w:sz w:val="24"/>
          <w:szCs w:val="24"/>
        </w:rPr>
        <w:t xml:space="preserve"> и рейтинга 2 (Р</w:t>
      </w:r>
      <w:r w:rsidR="00243B49" w:rsidRPr="0087316F">
        <w:rPr>
          <w:sz w:val="24"/>
          <w:szCs w:val="24"/>
          <w:vertAlign w:val="subscript"/>
        </w:rPr>
        <w:t>2</w:t>
      </w:r>
      <w:r w:rsidR="00243B49" w:rsidRPr="0087316F">
        <w:rPr>
          <w:sz w:val="24"/>
          <w:szCs w:val="24"/>
        </w:rPr>
        <w:t>)</w:t>
      </w:r>
    </w:p>
    <w:p w:rsidR="00A55E2A" w:rsidRPr="0087316F" w:rsidRDefault="00A55E2A" w:rsidP="006558EA">
      <w:pPr>
        <w:pStyle w:val="a7"/>
        <w:spacing w:after="0"/>
        <w:ind w:left="851"/>
        <w:rPr>
          <w:sz w:val="24"/>
          <w:szCs w:val="24"/>
        </w:rPr>
      </w:pPr>
    </w:p>
    <w:p w:rsidR="006558EA" w:rsidRPr="0087316F" w:rsidRDefault="006558EA" w:rsidP="006558EA">
      <w:pPr>
        <w:pStyle w:val="a7"/>
        <w:spacing w:after="0"/>
        <w:ind w:left="851"/>
        <w:rPr>
          <w:sz w:val="32"/>
          <w:szCs w:val="32"/>
        </w:rPr>
      </w:pPr>
      <w:r w:rsidRPr="0087316F">
        <w:rPr>
          <w:sz w:val="24"/>
          <w:szCs w:val="24"/>
        </w:rPr>
        <w:t>Р</w:t>
      </w:r>
      <w:r w:rsidRPr="0087316F">
        <w:rPr>
          <w:sz w:val="24"/>
          <w:szCs w:val="24"/>
          <w:vertAlign w:val="subscript"/>
        </w:rPr>
        <w:t>1</w:t>
      </w:r>
      <w:r w:rsidRPr="0087316F">
        <w:rPr>
          <w:sz w:val="24"/>
          <w:szCs w:val="24"/>
        </w:rPr>
        <w:t xml:space="preserve"> = </w:t>
      </w:r>
      <m:oMath>
        <m:r>
          <w:rPr>
            <w:rFonts w:ascii="Cambria Math" w:hAnsi="Cambria Math"/>
            <w:sz w:val="32"/>
            <w:szCs w:val="32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К</m:t>
                </m:r>
              </m:e>
              <m:sub>
                <m:r>
                  <w:rPr>
                    <w:rFonts w:ascii="Cambria Math" w:hAnsi="Cambria Math"/>
                    <w:sz w:val="32"/>
                    <w:szCs w:val="32"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·</m:t>
            </m:r>
            <m:sSub>
              <m:sSubPr>
                <m:ctrlPr>
                  <w:rPr>
                    <w:rFonts w:ascii="Cambria Math" w:hAnsi="Cambria Math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К</m:t>
                </m:r>
              </m:e>
              <m:sub>
                <m:r>
                  <w:rPr>
                    <w:rFonts w:ascii="Cambria Math" w:hAnsi="Cambria Math"/>
                    <w:sz w:val="32"/>
                    <w:szCs w:val="32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·</m:t>
            </m:r>
            <m:sSub>
              <m:sSubPr>
                <m:ctrlPr>
                  <w:rPr>
                    <w:rFonts w:ascii="Cambria Math" w:hAnsi="Cambria Math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К</m:t>
                </m:r>
              </m:e>
              <m:sub>
                <m:r>
                  <w:rPr>
                    <w:rFonts w:ascii="Cambria Math" w:hAnsi="Cambria Math"/>
                    <w:sz w:val="32"/>
                    <w:szCs w:val="32"/>
                  </w:rPr>
                  <m:t>3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·</m:t>
            </m:r>
            <m:sSub>
              <m:sSubPr>
                <m:ctrlPr>
                  <w:rPr>
                    <w:rFonts w:ascii="Cambria Math" w:hAnsi="Cambria Math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К</m:t>
                </m:r>
              </m:e>
              <m:sub>
                <m:r>
                  <w:rPr>
                    <w:rFonts w:ascii="Cambria Math" w:hAnsi="Cambria Math"/>
                    <w:sz w:val="32"/>
                    <w:szCs w:val="32"/>
                  </w:rPr>
                  <m:t>4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·</m:t>
            </m:r>
            <m:sSub>
              <m:sSubPr>
                <m:ctrlPr>
                  <w:rPr>
                    <w:rFonts w:ascii="Cambria Math" w:hAnsi="Cambria Math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К</m:t>
                </m:r>
              </m:e>
              <m:sub>
                <m:r>
                  <w:rPr>
                    <w:rFonts w:ascii="Cambria Math" w:hAnsi="Cambria Math"/>
                    <w:sz w:val="32"/>
                    <w:szCs w:val="32"/>
                  </w:rPr>
                  <m:t>5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·</m:t>
            </m:r>
            <m:d>
              <m:dPr>
                <m:ctrlPr>
                  <w:rPr>
                    <w:rFonts w:ascii="Cambria Math" w:hAnsi="Cambria Math"/>
                    <w:sz w:val="32"/>
                    <w:szCs w:val="32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П</m:t>
                    </m:r>
                  </m:e>
                  <m:sub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1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32"/>
                    <w:szCs w:val="32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П</m:t>
                    </m:r>
                  </m:e>
                  <m:sub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32"/>
                    <w:szCs w:val="32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П</m:t>
                    </m:r>
                  </m:e>
                  <m:sub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3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32"/>
                    <w:szCs w:val="32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П</m:t>
                    </m:r>
                  </m:e>
                  <m:sub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4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32"/>
                    <w:szCs w:val="32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П</m:t>
                    </m:r>
                  </m:e>
                  <m:sub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5</m:t>
                    </m:r>
                  </m:sub>
                </m:sSub>
              </m:e>
            </m:d>
          </m:num>
          <m:den>
            <m:r>
              <w:rPr>
                <w:rFonts w:ascii="Cambria Math" w:hAnsi="Cambria Math"/>
                <w:sz w:val="32"/>
                <w:szCs w:val="32"/>
              </w:rPr>
              <m:t>5</m:t>
            </m:r>
          </m:den>
        </m:f>
      </m:oMath>
      <w:r w:rsidRPr="0087316F">
        <w:rPr>
          <w:sz w:val="32"/>
          <w:szCs w:val="32"/>
        </w:rPr>
        <w:t xml:space="preserve"> </w:t>
      </w:r>
      <w:r w:rsidRPr="0087316F">
        <w:rPr>
          <w:sz w:val="24"/>
          <w:szCs w:val="24"/>
        </w:rPr>
        <w:t>;</w:t>
      </w:r>
    </w:p>
    <w:p w:rsidR="006558EA" w:rsidRPr="0087316F" w:rsidRDefault="006558EA" w:rsidP="006558EA">
      <w:pPr>
        <w:pStyle w:val="a7"/>
        <w:spacing w:after="0"/>
        <w:ind w:left="851"/>
        <w:rPr>
          <w:sz w:val="24"/>
          <w:szCs w:val="24"/>
        </w:rPr>
      </w:pPr>
    </w:p>
    <w:p w:rsidR="006558EA" w:rsidRPr="0087316F" w:rsidRDefault="006558EA" w:rsidP="006558EA">
      <w:pPr>
        <w:pStyle w:val="a7"/>
        <w:spacing w:after="0"/>
        <w:ind w:left="851"/>
        <w:rPr>
          <w:sz w:val="24"/>
          <w:szCs w:val="24"/>
        </w:rPr>
      </w:pPr>
      <w:r w:rsidRPr="0087316F">
        <w:rPr>
          <w:sz w:val="24"/>
          <w:szCs w:val="24"/>
        </w:rPr>
        <w:t>Р</w:t>
      </w:r>
      <w:r w:rsidRPr="0087316F">
        <w:rPr>
          <w:sz w:val="24"/>
          <w:szCs w:val="24"/>
          <w:vertAlign w:val="subscript"/>
        </w:rPr>
        <w:t>2</w:t>
      </w:r>
      <w:r w:rsidRPr="0087316F">
        <w:rPr>
          <w:sz w:val="24"/>
          <w:szCs w:val="24"/>
        </w:rPr>
        <w:t xml:space="preserve"> = </w:t>
      </w:r>
      <m:oMath>
        <m:r>
          <w:rPr>
            <w:rFonts w:ascii="Cambria Math" w:hAnsi="Cambria Math"/>
            <w:sz w:val="32"/>
            <w:szCs w:val="32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32"/>
                    <w:szCs w:val="32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К</m:t>
                    </m:r>
                  </m:e>
                  <m:sub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6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32"/>
                    <w:szCs w:val="32"/>
                  </w:rPr>
                  <m:t>·</m:t>
                </m:r>
                <m:sSub>
                  <m:sSubPr>
                    <m:ctrlPr>
                      <w:rPr>
                        <w:rFonts w:ascii="Cambria Math" w:hAnsi="Cambria Math"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К</m:t>
                    </m:r>
                  </m:e>
                  <m:sub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7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32"/>
                    <w:szCs w:val="32"/>
                  </w:rPr>
                  <m:t>·</m:t>
                </m:r>
                <m:sSub>
                  <m:sSubPr>
                    <m:ctrlPr>
                      <w:rPr>
                        <w:rFonts w:ascii="Cambria Math" w:hAnsi="Cambria Math"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К</m:t>
                    </m:r>
                  </m:e>
                  <m:sub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8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32"/>
                    <w:szCs w:val="32"/>
                  </w:rPr>
                  <m:t>·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К</m:t>
                </m:r>
              </m:e>
              <m:sub>
                <m:r>
                  <w:rPr>
                    <w:rFonts w:ascii="Cambria Math" w:hAnsi="Cambria Math"/>
                    <w:sz w:val="32"/>
                    <w:szCs w:val="32"/>
                  </w:rPr>
                  <m:t>9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·</m:t>
            </m:r>
            <m:sSub>
              <m:sSubPr>
                <m:ctrlPr>
                  <w:rPr>
                    <w:rFonts w:ascii="Cambria Math" w:hAnsi="Cambria Math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К</m:t>
                </m:r>
              </m:e>
              <m:sub>
                <m:r>
                  <w:rPr>
                    <w:rFonts w:ascii="Cambria Math" w:hAnsi="Cambria Math"/>
                    <w:sz w:val="32"/>
                    <w:szCs w:val="32"/>
                  </w:rPr>
                  <m:t>10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·(</m:t>
            </m:r>
            <m:sSub>
              <m:sSubPr>
                <m:ctrlPr>
                  <w:rPr>
                    <w:rFonts w:ascii="Cambria Math" w:hAnsi="Cambria Math"/>
                    <w:sz w:val="32"/>
                    <w:szCs w:val="3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32"/>
                    <w:szCs w:val="32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П</m:t>
                    </m:r>
                  </m:e>
                  <m:sub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6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32"/>
                    <w:szCs w:val="32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П</m:t>
                    </m:r>
                  </m:e>
                  <m:sub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7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32"/>
                    <w:szCs w:val="32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П</m:t>
                    </m:r>
                  </m:e>
                  <m:sub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8</m:t>
                    </m:r>
                  </m:sub>
                </m:sSub>
                <m:r>
                  <w:rPr>
                    <w:rFonts w:ascii="Cambria Math" w:hAnsi="Cambria Math"/>
                    <w:sz w:val="32"/>
                    <w:szCs w:val="32"/>
                  </w:rPr>
                  <m:t>+П</m:t>
                </m:r>
              </m:e>
              <m:sub>
                <m:r>
                  <w:rPr>
                    <w:rFonts w:ascii="Cambria Math" w:hAnsi="Cambria Math"/>
                    <w:sz w:val="32"/>
                    <w:szCs w:val="32"/>
                  </w:rPr>
                  <m:t>9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+</m:t>
            </m:r>
            <m:sSub>
              <m:sSubPr>
                <m:ctrlPr>
                  <w:rPr>
                    <w:rFonts w:ascii="Cambria Math" w:hAnsi="Cambria Math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П</m:t>
                </m:r>
              </m:e>
              <m:sub>
                <m:r>
                  <w:rPr>
                    <w:rFonts w:ascii="Cambria Math" w:hAnsi="Cambria Math"/>
                    <w:sz w:val="32"/>
                    <w:szCs w:val="32"/>
                  </w:rPr>
                  <m:t>10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)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5</m:t>
            </m:r>
          </m:den>
        </m:f>
      </m:oMath>
      <w:r w:rsidR="009E0625" w:rsidRPr="0087316F">
        <w:rPr>
          <w:sz w:val="24"/>
          <w:szCs w:val="24"/>
        </w:rPr>
        <w:t>,</w:t>
      </w:r>
    </w:p>
    <w:p w:rsidR="006558EA" w:rsidRPr="0087316F" w:rsidRDefault="006558EA" w:rsidP="00243B49">
      <w:pPr>
        <w:pStyle w:val="a7"/>
        <w:spacing w:after="0"/>
        <w:ind w:left="851"/>
        <w:rPr>
          <w:sz w:val="24"/>
          <w:szCs w:val="24"/>
        </w:rPr>
      </w:pPr>
    </w:p>
    <w:p w:rsidR="00953766" w:rsidRPr="0087316F" w:rsidRDefault="00953766" w:rsidP="009E0625">
      <w:pPr>
        <w:pStyle w:val="a7"/>
        <w:spacing w:after="0"/>
        <w:ind w:left="709" w:hanging="709"/>
        <w:jc w:val="both"/>
        <w:rPr>
          <w:sz w:val="24"/>
          <w:szCs w:val="24"/>
        </w:rPr>
      </w:pPr>
      <w:r w:rsidRPr="0087316F">
        <w:rPr>
          <w:sz w:val="24"/>
          <w:szCs w:val="24"/>
        </w:rPr>
        <w:t xml:space="preserve">где </w:t>
      </w:r>
      <w:r w:rsidRPr="0087316F">
        <w:rPr>
          <w:sz w:val="24"/>
          <w:szCs w:val="24"/>
        </w:rPr>
        <w:tab/>
        <w:t>К</w:t>
      </w:r>
      <w:r w:rsidRPr="0087316F">
        <w:rPr>
          <w:sz w:val="24"/>
          <w:szCs w:val="24"/>
          <w:lang w:val="en-US"/>
        </w:rPr>
        <w:t>i</w:t>
      </w:r>
      <w:r w:rsidRPr="0087316F">
        <w:rPr>
          <w:sz w:val="24"/>
          <w:szCs w:val="24"/>
        </w:rPr>
        <w:t xml:space="preserve"> – коэффициент, учитывающий сдачу </w:t>
      </w:r>
      <w:r w:rsidRPr="0087316F">
        <w:rPr>
          <w:sz w:val="24"/>
          <w:szCs w:val="24"/>
          <w:lang w:val="en-US"/>
        </w:rPr>
        <w:t>i</w:t>
      </w:r>
      <w:r w:rsidRPr="0087316F">
        <w:rPr>
          <w:sz w:val="24"/>
          <w:szCs w:val="24"/>
        </w:rPr>
        <w:t xml:space="preserve"> –ой работы, К</w:t>
      </w:r>
      <w:r w:rsidRPr="0087316F">
        <w:rPr>
          <w:sz w:val="24"/>
          <w:szCs w:val="24"/>
          <w:lang w:val="en-US"/>
        </w:rPr>
        <w:t>i</w:t>
      </w:r>
      <w:r w:rsidRPr="0087316F">
        <w:rPr>
          <w:sz w:val="24"/>
          <w:szCs w:val="24"/>
        </w:rPr>
        <w:t xml:space="preserve"> =1 – если работа </w:t>
      </w:r>
      <w:r w:rsidR="00243B49" w:rsidRPr="0087316F">
        <w:rPr>
          <w:sz w:val="24"/>
          <w:szCs w:val="24"/>
        </w:rPr>
        <w:t>выполнена и защищена</w:t>
      </w:r>
      <w:r w:rsidRPr="0087316F">
        <w:rPr>
          <w:sz w:val="24"/>
          <w:szCs w:val="24"/>
        </w:rPr>
        <w:t>, К</w:t>
      </w:r>
      <w:r w:rsidRPr="0087316F">
        <w:rPr>
          <w:sz w:val="24"/>
          <w:szCs w:val="24"/>
          <w:lang w:val="en-US"/>
        </w:rPr>
        <w:t>i</w:t>
      </w:r>
      <w:r w:rsidRPr="0087316F">
        <w:rPr>
          <w:sz w:val="24"/>
          <w:szCs w:val="24"/>
        </w:rPr>
        <w:t xml:space="preserve"> =0 – если работа не </w:t>
      </w:r>
      <w:r w:rsidR="00243B49" w:rsidRPr="0087316F">
        <w:rPr>
          <w:sz w:val="24"/>
          <w:szCs w:val="24"/>
        </w:rPr>
        <w:t>выполнена или не защищена;</w:t>
      </w:r>
    </w:p>
    <w:p w:rsidR="00243B49" w:rsidRPr="0087316F" w:rsidRDefault="00243B49" w:rsidP="00243B49">
      <w:pPr>
        <w:pStyle w:val="a7"/>
        <w:spacing w:after="0"/>
        <w:ind w:firstLine="708"/>
        <w:jc w:val="both"/>
        <w:rPr>
          <w:sz w:val="24"/>
          <w:szCs w:val="24"/>
        </w:rPr>
      </w:pPr>
      <w:r w:rsidRPr="0087316F">
        <w:rPr>
          <w:sz w:val="24"/>
          <w:szCs w:val="24"/>
        </w:rPr>
        <w:t>П</w:t>
      </w:r>
      <w:r w:rsidRPr="0087316F">
        <w:rPr>
          <w:sz w:val="24"/>
          <w:szCs w:val="24"/>
          <w:lang w:val="en-US"/>
        </w:rPr>
        <w:t>i</w:t>
      </w:r>
      <w:r w:rsidRPr="0087316F">
        <w:rPr>
          <w:sz w:val="24"/>
          <w:szCs w:val="24"/>
        </w:rPr>
        <w:t xml:space="preserve"> – </w:t>
      </w:r>
      <w:r w:rsidR="00A448F2" w:rsidRPr="0087316F">
        <w:rPr>
          <w:sz w:val="24"/>
          <w:szCs w:val="24"/>
        </w:rPr>
        <w:t xml:space="preserve">процентное содержание </w:t>
      </w:r>
      <w:r w:rsidRPr="0087316F">
        <w:rPr>
          <w:sz w:val="24"/>
          <w:szCs w:val="24"/>
        </w:rPr>
        <w:t>оценк</w:t>
      </w:r>
      <w:r w:rsidR="00A448F2" w:rsidRPr="0087316F">
        <w:rPr>
          <w:sz w:val="24"/>
          <w:szCs w:val="24"/>
        </w:rPr>
        <w:t>и</w:t>
      </w:r>
      <w:r w:rsidRPr="0087316F">
        <w:rPr>
          <w:sz w:val="24"/>
          <w:szCs w:val="24"/>
        </w:rPr>
        <w:t xml:space="preserve"> за выполненное практическое задание.</w:t>
      </w:r>
    </w:p>
    <w:p w:rsidR="002B2CE3" w:rsidRPr="0087316F" w:rsidRDefault="00A4778D" w:rsidP="0074186C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</w:rPr>
      </w:pPr>
      <w:r w:rsidRPr="0087316F">
        <w:rPr>
          <w:sz w:val="24"/>
          <w:szCs w:val="24"/>
        </w:rPr>
        <w:t xml:space="preserve">Составляющие </w:t>
      </w:r>
      <w:r w:rsidR="00A448F2" w:rsidRPr="0087316F">
        <w:rPr>
          <w:sz w:val="24"/>
          <w:szCs w:val="24"/>
        </w:rPr>
        <w:t xml:space="preserve">процентного содержание </w:t>
      </w:r>
      <w:r w:rsidRPr="0087316F">
        <w:rPr>
          <w:sz w:val="24"/>
          <w:szCs w:val="24"/>
        </w:rPr>
        <w:t>рейтингов Р</w:t>
      </w:r>
      <w:r w:rsidRPr="0087316F">
        <w:rPr>
          <w:sz w:val="24"/>
          <w:szCs w:val="24"/>
          <w:vertAlign w:val="subscript"/>
        </w:rPr>
        <w:t>1</w:t>
      </w:r>
      <w:r w:rsidRPr="0087316F">
        <w:rPr>
          <w:sz w:val="24"/>
          <w:szCs w:val="24"/>
        </w:rPr>
        <w:t xml:space="preserve"> и Р</w:t>
      </w:r>
      <w:r w:rsidRPr="0087316F">
        <w:rPr>
          <w:sz w:val="24"/>
          <w:szCs w:val="24"/>
          <w:vertAlign w:val="subscript"/>
        </w:rPr>
        <w:t>2</w:t>
      </w:r>
      <w:r w:rsidRPr="0087316F">
        <w:rPr>
          <w:sz w:val="24"/>
          <w:szCs w:val="24"/>
        </w:rPr>
        <w:t xml:space="preserve"> приведены в таблице</w:t>
      </w:r>
      <w:r w:rsidR="009E0625" w:rsidRPr="0087316F">
        <w:rPr>
          <w:sz w:val="24"/>
          <w:szCs w:val="24"/>
        </w:rPr>
        <w:t xml:space="preserve"> 1.</w:t>
      </w:r>
    </w:p>
    <w:p w:rsidR="00BB1EC7" w:rsidRPr="00D12984" w:rsidRDefault="00BB1EC7" w:rsidP="0074186C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highlight w:val="yellow"/>
        </w:rPr>
      </w:pPr>
      <w:r w:rsidRPr="00D12984">
        <w:rPr>
          <w:color w:val="000000"/>
          <w:spacing w:val="-2"/>
          <w:sz w:val="24"/>
          <w:szCs w:val="24"/>
          <w:highlight w:val="yellow"/>
        </w:rPr>
        <w:br w:type="page"/>
      </w:r>
    </w:p>
    <w:p w:rsidR="009E0625" w:rsidRPr="005313D7" w:rsidRDefault="009E0625" w:rsidP="002A0394">
      <w:pPr>
        <w:shd w:val="clear" w:color="auto" w:fill="FFFFFF"/>
        <w:tabs>
          <w:tab w:val="left" w:leader="underscore" w:pos="10094"/>
        </w:tabs>
        <w:ind w:firstLine="539"/>
        <w:jc w:val="both"/>
        <w:rPr>
          <w:color w:val="000000"/>
          <w:spacing w:val="-2"/>
          <w:sz w:val="24"/>
          <w:szCs w:val="24"/>
        </w:rPr>
      </w:pPr>
      <w:r w:rsidRPr="005313D7">
        <w:rPr>
          <w:sz w:val="24"/>
          <w:szCs w:val="24"/>
        </w:rPr>
        <w:lastRenderedPageBreak/>
        <w:t xml:space="preserve">Таблица 1 – Составляющие </w:t>
      </w:r>
      <w:r w:rsidR="00A448F2" w:rsidRPr="005313D7">
        <w:rPr>
          <w:sz w:val="24"/>
          <w:szCs w:val="24"/>
        </w:rPr>
        <w:t xml:space="preserve">процентного содержание </w:t>
      </w:r>
      <w:r w:rsidRPr="005313D7">
        <w:rPr>
          <w:sz w:val="24"/>
          <w:szCs w:val="24"/>
        </w:rPr>
        <w:t>рейтингов Р</w:t>
      </w:r>
      <w:r w:rsidRPr="005313D7">
        <w:rPr>
          <w:sz w:val="24"/>
          <w:szCs w:val="24"/>
          <w:vertAlign w:val="subscript"/>
        </w:rPr>
        <w:t>1</w:t>
      </w:r>
      <w:r w:rsidRPr="005313D7">
        <w:rPr>
          <w:sz w:val="24"/>
          <w:szCs w:val="24"/>
        </w:rPr>
        <w:t xml:space="preserve"> и Р</w:t>
      </w:r>
      <w:r w:rsidRPr="005313D7">
        <w:rPr>
          <w:sz w:val="24"/>
          <w:szCs w:val="24"/>
          <w:vertAlign w:val="subscript"/>
        </w:rPr>
        <w:t>2</w:t>
      </w:r>
    </w:p>
    <w:tbl>
      <w:tblPr>
        <w:tblW w:w="9464" w:type="dxa"/>
        <w:tblInd w:w="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5"/>
        <w:gridCol w:w="4394"/>
        <w:gridCol w:w="709"/>
        <w:gridCol w:w="1560"/>
        <w:gridCol w:w="1276"/>
      </w:tblGrid>
      <w:tr w:rsidR="002B2CE3" w:rsidRPr="005313D7" w:rsidTr="00570886">
        <w:trPr>
          <w:cantSplit/>
        </w:trPr>
        <w:tc>
          <w:tcPr>
            <w:tcW w:w="1525" w:type="dxa"/>
            <w:vAlign w:val="center"/>
          </w:tcPr>
          <w:p w:rsidR="002B2CE3" w:rsidRPr="005313D7" w:rsidRDefault="002B2CE3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5313D7">
              <w:rPr>
                <w:sz w:val="24"/>
                <w:szCs w:val="24"/>
              </w:rPr>
              <w:t>Рейтинг</w:t>
            </w:r>
          </w:p>
        </w:tc>
        <w:tc>
          <w:tcPr>
            <w:tcW w:w="5103" w:type="dxa"/>
            <w:gridSpan w:val="2"/>
            <w:vAlign w:val="center"/>
          </w:tcPr>
          <w:p w:rsidR="002B2CE3" w:rsidRPr="005313D7" w:rsidRDefault="002B2CE3" w:rsidP="00A4778D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5313D7">
              <w:rPr>
                <w:sz w:val="24"/>
                <w:szCs w:val="24"/>
              </w:rPr>
              <w:t>Составляющие рейтинг</w:t>
            </w:r>
            <w:r w:rsidR="00A4778D" w:rsidRPr="005313D7">
              <w:rPr>
                <w:sz w:val="24"/>
                <w:szCs w:val="24"/>
              </w:rPr>
              <w:t>ов</w:t>
            </w:r>
          </w:p>
        </w:tc>
        <w:tc>
          <w:tcPr>
            <w:tcW w:w="1560" w:type="dxa"/>
            <w:vAlign w:val="center"/>
          </w:tcPr>
          <w:p w:rsidR="00F83CCA" w:rsidRPr="005313D7" w:rsidRDefault="002B2CE3" w:rsidP="00CF406E">
            <w:pPr>
              <w:pStyle w:val="a7"/>
              <w:spacing w:after="0"/>
              <w:ind w:left="-57" w:right="-57"/>
              <w:jc w:val="center"/>
              <w:rPr>
                <w:sz w:val="24"/>
                <w:szCs w:val="24"/>
              </w:rPr>
            </w:pPr>
            <w:r w:rsidRPr="005313D7">
              <w:rPr>
                <w:sz w:val="24"/>
                <w:szCs w:val="24"/>
              </w:rPr>
              <w:t>Максимальный балл</w:t>
            </w:r>
            <w:r w:rsidR="00F83CCA" w:rsidRPr="005313D7">
              <w:rPr>
                <w:sz w:val="24"/>
                <w:szCs w:val="24"/>
              </w:rPr>
              <w:t xml:space="preserve">  по</w:t>
            </w:r>
          </w:p>
          <w:p w:rsidR="00F83CCA" w:rsidRPr="005313D7" w:rsidRDefault="00F1390E" w:rsidP="00CF406E">
            <w:pPr>
              <w:pStyle w:val="a7"/>
              <w:spacing w:after="0"/>
              <w:ind w:left="-57" w:right="-57"/>
              <w:jc w:val="center"/>
              <w:rPr>
                <w:sz w:val="24"/>
                <w:szCs w:val="24"/>
              </w:rPr>
            </w:pPr>
            <w:r w:rsidRPr="005313D7">
              <w:rPr>
                <w:sz w:val="24"/>
                <w:szCs w:val="24"/>
              </w:rPr>
              <w:t>практическому</w:t>
            </w:r>
          </w:p>
          <w:p w:rsidR="002B2CE3" w:rsidRPr="005313D7" w:rsidRDefault="00F83CCA" w:rsidP="00CF406E">
            <w:pPr>
              <w:pStyle w:val="a7"/>
              <w:spacing w:after="0"/>
              <w:ind w:left="-57" w:right="-57"/>
              <w:jc w:val="center"/>
              <w:rPr>
                <w:sz w:val="24"/>
                <w:szCs w:val="24"/>
              </w:rPr>
            </w:pPr>
            <w:r w:rsidRPr="005313D7">
              <w:rPr>
                <w:sz w:val="24"/>
                <w:szCs w:val="24"/>
              </w:rPr>
              <w:t>занятию</w:t>
            </w:r>
          </w:p>
        </w:tc>
        <w:tc>
          <w:tcPr>
            <w:tcW w:w="1276" w:type="dxa"/>
            <w:vAlign w:val="center"/>
          </w:tcPr>
          <w:p w:rsidR="002B2CE3" w:rsidRPr="005313D7" w:rsidRDefault="002B2CE3" w:rsidP="00CF406E">
            <w:pPr>
              <w:pStyle w:val="a7"/>
              <w:spacing w:after="0"/>
              <w:ind w:left="-57" w:right="-57"/>
              <w:jc w:val="center"/>
              <w:rPr>
                <w:sz w:val="24"/>
                <w:szCs w:val="24"/>
              </w:rPr>
            </w:pPr>
            <w:r w:rsidRPr="005313D7">
              <w:rPr>
                <w:sz w:val="24"/>
                <w:szCs w:val="24"/>
              </w:rPr>
              <w:t>Максимальный</w:t>
            </w:r>
          </w:p>
          <w:p w:rsidR="002B2CE3" w:rsidRPr="005313D7" w:rsidRDefault="002B2CE3" w:rsidP="00CF406E">
            <w:pPr>
              <w:pStyle w:val="a7"/>
              <w:spacing w:after="0"/>
              <w:ind w:left="-57" w:right="-57"/>
              <w:jc w:val="center"/>
              <w:rPr>
                <w:sz w:val="24"/>
                <w:szCs w:val="24"/>
              </w:rPr>
            </w:pPr>
            <w:r w:rsidRPr="005313D7">
              <w:rPr>
                <w:sz w:val="24"/>
                <w:szCs w:val="24"/>
              </w:rPr>
              <w:t>рейтинговый балл</w:t>
            </w:r>
          </w:p>
        </w:tc>
      </w:tr>
      <w:tr w:rsidR="00CF406E" w:rsidRPr="005313D7" w:rsidTr="00570886">
        <w:trPr>
          <w:cantSplit/>
        </w:trPr>
        <w:tc>
          <w:tcPr>
            <w:tcW w:w="1525" w:type="dxa"/>
            <w:vMerge w:val="restart"/>
          </w:tcPr>
          <w:p w:rsidR="00CF406E" w:rsidRPr="005313D7" w:rsidRDefault="00CF406E" w:rsidP="00570886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5313D7">
              <w:rPr>
                <w:sz w:val="24"/>
                <w:szCs w:val="24"/>
              </w:rPr>
              <w:t>Рейтинг 1 (Р</w:t>
            </w:r>
            <w:r w:rsidRPr="005313D7">
              <w:rPr>
                <w:sz w:val="24"/>
                <w:szCs w:val="24"/>
                <w:vertAlign w:val="subscript"/>
              </w:rPr>
              <w:t>1</w:t>
            </w:r>
            <w:r w:rsidRPr="005313D7">
              <w:rPr>
                <w:sz w:val="24"/>
                <w:szCs w:val="24"/>
              </w:rPr>
              <w:t>)</w:t>
            </w:r>
          </w:p>
          <w:p w:rsidR="00CF406E" w:rsidRPr="005313D7" w:rsidRDefault="00CF406E" w:rsidP="00570886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5313D7">
              <w:rPr>
                <w:sz w:val="24"/>
                <w:szCs w:val="24"/>
              </w:rPr>
              <w:t>1-8</w:t>
            </w:r>
          </w:p>
          <w:p w:rsidR="00CF406E" w:rsidRPr="005313D7" w:rsidRDefault="00CF406E" w:rsidP="00570886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5313D7">
              <w:rPr>
                <w:sz w:val="24"/>
                <w:szCs w:val="24"/>
              </w:rPr>
              <w:t>недели</w:t>
            </w:r>
          </w:p>
        </w:tc>
        <w:tc>
          <w:tcPr>
            <w:tcW w:w="4394" w:type="dxa"/>
            <w:tcBorders>
              <w:right w:val="single" w:sz="4" w:space="0" w:color="auto"/>
            </w:tcBorders>
            <w:vAlign w:val="center"/>
          </w:tcPr>
          <w:p w:rsidR="00CF406E" w:rsidRPr="005313D7" w:rsidRDefault="00CF406E" w:rsidP="00B011F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5313D7">
              <w:rPr>
                <w:sz w:val="24"/>
                <w:szCs w:val="24"/>
              </w:rPr>
              <w:t xml:space="preserve">Задание к </w:t>
            </w:r>
            <w:r w:rsidR="00B011FA" w:rsidRPr="005313D7">
              <w:rPr>
                <w:sz w:val="24"/>
                <w:szCs w:val="24"/>
              </w:rPr>
              <w:t>лабораторному</w:t>
            </w:r>
            <w:r w:rsidRPr="005313D7">
              <w:rPr>
                <w:sz w:val="24"/>
                <w:szCs w:val="24"/>
              </w:rPr>
              <w:t xml:space="preserve"> занятию № 1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CF406E" w:rsidRPr="005313D7" w:rsidRDefault="00CF406E" w:rsidP="00CF406E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5313D7">
              <w:rPr>
                <w:sz w:val="24"/>
                <w:szCs w:val="24"/>
              </w:rPr>
              <w:t>П</w:t>
            </w:r>
            <w:r w:rsidRPr="005313D7">
              <w:rPr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560" w:type="dxa"/>
            <w:vAlign w:val="center"/>
          </w:tcPr>
          <w:p w:rsidR="00CF406E" w:rsidRPr="005313D7" w:rsidRDefault="00CF406E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5313D7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  <w:vMerge w:val="restart"/>
            <w:vAlign w:val="center"/>
          </w:tcPr>
          <w:p w:rsidR="00CF406E" w:rsidRPr="005313D7" w:rsidRDefault="00CF406E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5313D7">
              <w:rPr>
                <w:sz w:val="24"/>
                <w:szCs w:val="24"/>
              </w:rPr>
              <w:t>100</w:t>
            </w:r>
          </w:p>
          <w:p w:rsidR="00570886" w:rsidRPr="005313D7" w:rsidRDefault="00570886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  <w:p w:rsidR="00570886" w:rsidRPr="005313D7" w:rsidRDefault="00570886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  <w:p w:rsidR="00570886" w:rsidRPr="005313D7" w:rsidRDefault="00570886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  <w:p w:rsidR="00570886" w:rsidRPr="005313D7" w:rsidRDefault="00570886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CF406E" w:rsidRPr="005313D7" w:rsidTr="00570886">
        <w:trPr>
          <w:cantSplit/>
        </w:trPr>
        <w:tc>
          <w:tcPr>
            <w:tcW w:w="1525" w:type="dxa"/>
            <w:vMerge/>
          </w:tcPr>
          <w:p w:rsidR="00CF406E" w:rsidRPr="005313D7" w:rsidRDefault="00CF406E" w:rsidP="00570886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right w:val="single" w:sz="4" w:space="0" w:color="auto"/>
            </w:tcBorders>
            <w:vAlign w:val="center"/>
          </w:tcPr>
          <w:p w:rsidR="00CF406E" w:rsidRPr="005313D7" w:rsidRDefault="00CF406E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5313D7">
              <w:rPr>
                <w:sz w:val="24"/>
                <w:szCs w:val="24"/>
              </w:rPr>
              <w:t xml:space="preserve">Задание к </w:t>
            </w:r>
            <w:r w:rsidR="00B011FA" w:rsidRPr="005313D7">
              <w:rPr>
                <w:sz w:val="24"/>
                <w:szCs w:val="24"/>
              </w:rPr>
              <w:t>лабораторному</w:t>
            </w:r>
            <w:r w:rsidRPr="005313D7">
              <w:rPr>
                <w:sz w:val="24"/>
                <w:szCs w:val="24"/>
              </w:rPr>
              <w:t xml:space="preserve"> занятию № 2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CF406E" w:rsidRPr="005313D7" w:rsidRDefault="00CF406E" w:rsidP="00CF406E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5313D7">
              <w:rPr>
                <w:sz w:val="24"/>
                <w:szCs w:val="24"/>
              </w:rPr>
              <w:t>П</w:t>
            </w:r>
            <w:r w:rsidRPr="005313D7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560" w:type="dxa"/>
            <w:vAlign w:val="center"/>
          </w:tcPr>
          <w:p w:rsidR="00CF406E" w:rsidRPr="005313D7" w:rsidRDefault="00CF406E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5313D7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  <w:vMerge/>
            <w:vAlign w:val="center"/>
          </w:tcPr>
          <w:p w:rsidR="00CF406E" w:rsidRPr="005313D7" w:rsidRDefault="00CF406E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CF406E" w:rsidRPr="005313D7" w:rsidTr="00570886">
        <w:trPr>
          <w:cantSplit/>
        </w:trPr>
        <w:tc>
          <w:tcPr>
            <w:tcW w:w="1525" w:type="dxa"/>
            <w:vMerge/>
          </w:tcPr>
          <w:p w:rsidR="00CF406E" w:rsidRPr="005313D7" w:rsidRDefault="00CF406E" w:rsidP="00570886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right w:val="single" w:sz="4" w:space="0" w:color="auto"/>
            </w:tcBorders>
            <w:vAlign w:val="center"/>
          </w:tcPr>
          <w:p w:rsidR="00CF406E" w:rsidRPr="005313D7" w:rsidRDefault="00CF406E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5313D7">
              <w:rPr>
                <w:sz w:val="24"/>
                <w:szCs w:val="24"/>
              </w:rPr>
              <w:t xml:space="preserve">Задание к </w:t>
            </w:r>
            <w:r w:rsidR="00B011FA" w:rsidRPr="005313D7">
              <w:rPr>
                <w:sz w:val="24"/>
                <w:szCs w:val="24"/>
              </w:rPr>
              <w:t>лабораторному</w:t>
            </w:r>
            <w:r w:rsidRPr="005313D7">
              <w:rPr>
                <w:sz w:val="24"/>
                <w:szCs w:val="24"/>
              </w:rPr>
              <w:t xml:space="preserve"> занятию № 3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CF406E" w:rsidRPr="005313D7" w:rsidRDefault="00CF406E" w:rsidP="00CF406E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5313D7">
              <w:rPr>
                <w:sz w:val="24"/>
                <w:szCs w:val="24"/>
              </w:rPr>
              <w:t>П</w:t>
            </w:r>
            <w:r w:rsidRPr="005313D7">
              <w:rPr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560" w:type="dxa"/>
            <w:vAlign w:val="center"/>
          </w:tcPr>
          <w:p w:rsidR="00CF406E" w:rsidRPr="005313D7" w:rsidRDefault="00CF406E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5313D7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  <w:vMerge/>
            <w:vAlign w:val="center"/>
          </w:tcPr>
          <w:p w:rsidR="00CF406E" w:rsidRPr="005313D7" w:rsidRDefault="00CF406E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CF406E" w:rsidRPr="005313D7" w:rsidTr="00570886">
        <w:trPr>
          <w:cantSplit/>
        </w:trPr>
        <w:tc>
          <w:tcPr>
            <w:tcW w:w="1525" w:type="dxa"/>
            <w:vMerge/>
          </w:tcPr>
          <w:p w:rsidR="00CF406E" w:rsidRPr="005313D7" w:rsidRDefault="00CF406E" w:rsidP="00570886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right w:val="single" w:sz="4" w:space="0" w:color="auto"/>
            </w:tcBorders>
            <w:vAlign w:val="center"/>
          </w:tcPr>
          <w:p w:rsidR="00CF406E" w:rsidRPr="005313D7" w:rsidRDefault="00CF406E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5313D7">
              <w:rPr>
                <w:sz w:val="24"/>
                <w:szCs w:val="24"/>
              </w:rPr>
              <w:t xml:space="preserve">Задание к </w:t>
            </w:r>
            <w:r w:rsidR="00B011FA" w:rsidRPr="005313D7">
              <w:rPr>
                <w:sz w:val="24"/>
                <w:szCs w:val="24"/>
              </w:rPr>
              <w:t>лабораторному</w:t>
            </w:r>
            <w:r w:rsidRPr="005313D7">
              <w:rPr>
                <w:sz w:val="24"/>
                <w:szCs w:val="24"/>
              </w:rPr>
              <w:t xml:space="preserve"> занятию № 4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CF406E" w:rsidRPr="005313D7" w:rsidRDefault="00CF406E" w:rsidP="00CF406E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5313D7">
              <w:rPr>
                <w:sz w:val="24"/>
                <w:szCs w:val="24"/>
              </w:rPr>
              <w:t>П</w:t>
            </w:r>
            <w:r w:rsidRPr="005313D7">
              <w:rPr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560" w:type="dxa"/>
            <w:vAlign w:val="center"/>
          </w:tcPr>
          <w:p w:rsidR="00CF406E" w:rsidRPr="005313D7" w:rsidRDefault="00CF406E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5313D7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  <w:vMerge/>
            <w:vAlign w:val="center"/>
          </w:tcPr>
          <w:p w:rsidR="00CF406E" w:rsidRPr="005313D7" w:rsidRDefault="00CF406E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CF406E" w:rsidRPr="005313D7" w:rsidTr="00570886">
        <w:trPr>
          <w:cantSplit/>
        </w:trPr>
        <w:tc>
          <w:tcPr>
            <w:tcW w:w="1525" w:type="dxa"/>
            <w:vMerge/>
          </w:tcPr>
          <w:p w:rsidR="00CF406E" w:rsidRPr="005313D7" w:rsidRDefault="00CF406E" w:rsidP="00570886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right w:val="single" w:sz="4" w:space="0" w:color="auto"/>
            </w:tcBorders>
            <w:vAlign w:val="center"/>
          </w:tcPr>
          <w:p w:rsidR="00CF406E" w:rsidRPr="005313D7" w:rsidRDefault="00CF406E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5313D7">
              <w:rPr>
                <w:sz w:val="24"/>
                <w:szCs w:val="24"/>
              </w:rPr>
              <w:t xml:space="preserve">Задание к </w:t>
            </w:r>
            <w:r w:rsidR="00B011FA" w:rsidRPr="005313D7">
              <w:rPr>
                <w:sz w:val="24"/>
                <w:szCs w:val="24"/>
              </w:rPr>
              <w:t>лабораторному</w:t>
            </w:r>
            <w:r w:rsidRPr="005313D7">
              <w:rPr>
                <w:sz w:val="24"/>
                <w:szCs w:val="24"/>
              </w:rPr>
              <w:t xml:space="preserve"> занятию № 5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CF406E" w:rsidRPr="005313D7" w:rsidRDefault="00CF406E" w:rsidP="00CF406E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5313D7">
              <w:rPr>
                <w:sz w:val="24"/>
                <w:szCs w:val="24"/>
              </w:rPr>
              <w:t>П</w:t>
            </w:r>
            <w:r w:rsidRPr="005313D7">
              <w:rPr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560" w:type="dxa"/>
            <w:vAlign w:val="center"/>
          </w:tcPr>
          <w:p w:rsidR="00CF406E" w:rsidRPr="005313D7" w:rsidRDefault="00CF406E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5313D7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  <w:vMerge/>
            <w:vAlign w:val="center"/>
          </w:tcPr>
          <w:p w:rsidR="00CF406E" w:rsidRPr="005313D7" w:rsidRDefault="00CF406E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570886" w:rsidRPr="0087316F" w:rsidTr="00570886">
        <w:trPr>
          <w:cantSplit/>
        </w:trPr>
        <w:tc>
          <w:tcPr>
            <w:tcW w:w="1525" w:type="dxa"/>
            <w:vMerge w:val="restart"/>
          </w:tcPr>
          <w:p w:rsidR="00570886" w:rsidRPr="0087316F" w:rsidRDefault="00570886" w:rsidP="00570886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Рейтинг 2 (Р</w:t>
            </w:r>
            <w:r w:rsidRPr="0087316F">
              <w:rPr>
                <w:sz w:val="24"/>
                <w:szCs w:val="24"/>
                <w:vertAlign w:val="subscript"/>
              </w:rPr>
              <w:t>2</w:t>
            </w:r>
            <w:r w:rsidRPr="0087316F">
              <w:rPr>
                <w:sz w:val="24"/>
                <w:szCs w:val="24"/>
              </w:rPr>
              <w:t>)</w:t>
            </w:r>
          </w:p>
          <w:p w:rsidR="00570886" w:rsidRPr="0087316F" w:rsidRDefault="00570886" w:rsidP="00570886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9-15</w:t>
            </w:r>
          </w:p>
          <w:p w:rsidR="00570886" w:rsidRPr="0087316F" w:rsidRDefault="00570886" w:rsidP="00570886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Недели</w:t>
            </w:r>
          </w:p>
        </w:tc>
        <w:tc>
          <w:tcPr>
            <w:tcW w:w="4394" w:type="dxa"/>
            <w:tcBorders>
              <w:right w:val="single" w:sz="4" w:space="0" w:color="auto"/>
            </w:tcBorders>
            <w:vAlign w:val="center"/>
          </w:tcPr>
          <w:p w:rsidR="00570886" w:rsidRPr="0087316F" w:rsidRDefault="00570886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Задание к лабораторному занятию № 6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570886" w:rsidRPr="0087316F" w:rsidRDefault="00570886" w:rsidP="00CF406E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П</w:t>
            </w:r>
            <w:r w:rsidRPr="0087316F">
              <w:rPr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1560" w:type="dxa"/>
            <w:vAlign w:val="center"/>
          </w:tcPr>
          <w:p w:rsidR="00570886" w:rsidRPr="0087316F" w:rsidRDefault="00570886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  <w:vMerge w:val="restart"/>
            <w:vAlign w:val="center"/>
          </w:tcPr>
          <w:p w:rsidR="00570886" w:rsidRPr="0087316F" w:rsidRDefault="00570886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  <w:p w:rsidR="00570886" w:rsidRPr="0087316F" w:rsidRDefault="00570886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  <w:p w:rsidR="00570886" w:rsidRPr="0087316F" w:rsidRDefault="00570886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100</w:t>
            </w:r>
          </w:p>
          <w:p w:rsidR="00570886" w:rsidRPr="0087316F" w:rsidRDefault="00570886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570886" w:rsidRPr="0087316F" w:rsidTr="00570886">
        <w:trPr>
          <w:cantSplit/>
        </w:trPr>
        <w:tc>
          <w:tcPr>
            <w:tcW w:w="1525" w:type="dxa"/>
            <w:vMerge/>
          </w:tcPr>
          <w:p w:rsidR="00570886" w:rsidRPr="0087316F" w:rsidRDefault="00570886" w:rsidP="00570886">
            <w:pPr>
              <w:pStyle w:val="a7"/>
              <w:spacing w:after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right w:val="single" w:sz="4" w:space="0" w:color="auto"/>
            </w:tcBorders>
            <w:vAlign w:val="center"/>
          </w:tcPr>
          <w:p w:rsidR="00570886" w:rsidRPr="0087316F" w:rsidRDefault="00570886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Задание к лабораторному занятию № 7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570886" w:rsidRPr="0087316F" w:rsidRDefault="00570886" w:rsidP="00CF406E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П</w:t>
            </w:r>
            <w:r w:rsidRPr="0087316F">
              <w:rPr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1560" w:type="dxa"/>
            <w:vAlign w:val="center"/>
          </w:tcPr>
          <w:p w:rsidR="00570886" w:rsidRPr="0087316F" w:rsidRDefault="00570886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  <w:vMerge/>
            <w:vAlign w:val="center"/>
          </w:tcPr>
          <w:p w:rsidR="00570886" w:rsidRPr="0087316F" w:rsidRDefault="00570886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570886" w:rsidRPr="0087316F" w:rsidTr="00570886">
        <w:trPr>
          <w:cantSplit/>
        </w:trPr>
        <w:tc>
          <w:tcPr>
            <w:tcW w:w="1525" w:type="dxa"/>
            <w:vMerge/>
          </w:tcPr>
          <w:p w:rsidR="00570886" w:rsidRPr="0087316F" w:rsidRDefault="00570886" w:rsidP="00570886">
            <w:pPr>
              <w:pStyle w:val="a7"/>
              <w:spacing w:after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right w:val="single" w:sz="4" w:space="0" w:color="auto"/>
            </w:tcBorders>
            <w:vAlign w:val="center"/>
          </w:tcPr>
          <w:p w:rsidR="00570886" w:rsidRPr="0087316F" w:rsidRDefault="00570886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Задание к лабораторному занятию № 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570886" w:rsidRPr="0087316F" w:rsidRDefault="00570886" w:rsidP="00CF406E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П</w:t>
            </w:r>
            <w:r w:rsidRPr="0087316F">
              <w:rPr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1560" w:type="dxa"/>
            <w:vAlign w:val="center"/>
          </w:tcPr>
          <w:p w:rsidR="00570886" w:rsidRPr="0087316F" w:rsidRDefault="00570886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  <w:vMerge/>
            <w:vAlign w:val="center"/>
          </w:tcPr>
          <w:p w:rsidR="00570886" w:rsidRPr="0087316F" w:rsidRDefault="00570886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570886" w:rsidRPr="0087316F" w:rsidTr="00570886">
        <w:trPr>
          <w:cantSplit/>
        </w:trPr>
        <w:tc>
          <w:tcPr>
            <w:tcW w:w="1525" w:type="dxa"/>
            <w:vMerge/>
          </w:tcPr>
          <w:p w:rsidR="00570886" w:rsidRPr="0087316F" w:rsidRDefault="00570886" w:rsidP="00570886">
            <w:pPr>
              <w:pStyle w:val="a7"/>
              <w:spacing w:after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right w:val="single" w:sz="4" w:space="0" w:color="auto"/>
            </w:tcBorders>
            <w:vAlign w:val="center"/>
          </w:tcPr>
          <w:p w:rsidR="00570886" w:rsidRPr="0087316F" w:rsidRDefault="00570886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Задание к лабораторному занятию № 9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570886" w:rsidRPr="0087316F" w:rsidRDefault="00570886" w:rsidP="00CF406E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П</w:t>
            </w:r>
            <w:r w:rsidRPr="0087316F">
              <w:rPr>
                <w:sz w:val="24"/>
                <w:szCs w:val="24"/>
                <w:vertAlign w:val="subscript"/>
              </w:rPr>
              <w:t>9</w:t>
            </w:r>
          </w:p>
        </w:tc>
        <w:tc>
          <w:tcPr>
            <w:tcW w:w="1560" w:type="dxa"/>
            <w:vAlign w:val="center"/>
          </w:tcPr>
          <w:p w:rsidR="00570886" w:rsidRPr="0087316F" w:rsidRDefault="00570886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  <w:vMerge/>
            <w:vAlign w:val="center"/>
          </w:tcPr>
          <w:p w:rsidR="00570886" w:rsidRPr="0087316F" w:rsidRDefault="00570886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570886" w:rsidRPr="0087316F" w:rsidTr="00570886">
        <w:trPr>
          <w:cantSplit/>
        </w:trPr>
        <w:tc>
          <w:tcPr>
            <w:tcW w:w="1525" w:type="dxa"/>
            <w:vMerge/>
            <w:vAlign w:val="center"/>
          </w:tcPr>
          <w:p w:rsidR="00570886" w:rsidRPr="0087316F" w:rsidRDefault="00570886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right w:val="single" w:sz="4" w:space="0" w:color="auto"/>
            </w:tcBorders>
            <w:vAlign w:val="center"/>
          </w:tcPr>
          <w:p w:rsidR="00570886" w:rsidRPr="0087316F" w:rsidRDefault="00570886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Задание к лабораторному занятию № 10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570886" w:rsidRPr="0087316F" w:rsidRDefault="00570886" w:rsidP="00CF406E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П</w:t>
            </w:r>
            <w:r w:rsidRPr="0087316F">
              <w:rPr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1560" w:type="dxa"/>
            <w:vAlign w:val="center"/>
          </w:tcPr>
          <w:p w:rsidR="00570886" w:rsidRPr="0087316F" w:rsidRDefault="00570886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  <w:vMerge/>
            <w:vAlign w:val="center"/>
          </w:tcPr>
          <w:p w:rsidR="00570886" w:rsidRPr="0087316F" w:rsidRDefault="00570886" w:rsidP="00BB1EC7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</w:tbl>
    <w:p w:rsidR="0074186C" w:rsidRPr="0087316F" w:rsidRDefault="0074186C" w:rsidP="0074186C">
      <w:pPr>
        <w:pStyle w:val="a7"/>
        <w:spacing w:after="0"/>
        <w:ind w:firstLine="540"/>
        <w:jc w:val="both"/>
        <w:rPr>
          <w:bCs/>
          <w:sz w:val="24"/>
          <w:szCs w:val="24"/>
        </w:rPr>
      </w:pPr>
      <w:r w:rsidRPr="0087316F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E21F11" w:rsidRPr="0087316F" w:rsidRDefault="00E21F11" w:rsidP="00E21F11">
      <w:pPr>
        <w:ind w:firstLine="851"/>
        <w:jc w:val="both"/>
        <w:rPr>
          <w:sz w:val="24"/>
          <w:szCs w:val="24"/>
        </w:rPr>
      </w:pPr>
      <w:r w:rsidRPr="0087316F">
        <w:rPr>
          <w:sz w:val="24"/>
          <w:szCs w:val="24"/>
        </w:rPr>
        <w:t>Итогов</w:t>
      </w:r>
      <w:r w:rsidR="00A448F2" w:rsidRPr="0087316F">
        <w:rPr>
          <w:sz w:val="24"/>
          <w:szCs w:val="24"/>
        </w:rPr>
        <w:t>ое процентное содержание</w:t>
      </w:r>
      <w:r w:rsidRPr="0087316F">
        <w:rPr>
          <w:sz w:val="24"/>
          <w:szCs w:val="24"/>
        </w:rPr>
        <w:t xml:space="preserve"> оценк</w:t>
      </w:r>
      <w:r w:rsidR="00A448F2" w:rsidRPr="0087316F">
        <w:rPr>
          <w:sz w:val="24"/>
          <w:szCs w:val="24"/>
        </w:rPr>
        <w:t>и</w:t>
      </w:r>
      <w:r w:rsidRPr="0087316F">
        <w:rPr>
          <w:sz w:val="24"/>
          <w:szCs w:val="24"/>
        </w:rPr>
        <w:t xml:space="preserve"> за семестр определяется по формуле</w:t>
      </w:r>
    </w:p>
    <w:p w:rsidR="00E21F11" w:rsidRPr="0087316F" w:rsidRDefault="009E0625" w:rsidP="002A0394">
      <w:pPr>
        <w:jc w:val="center"/>
        <w:outlineLvl w:val="0"/>
        <w:rPr>
          <w:sz w:val="24"/>
          <w:szCs w:val="24"/>
        </w:rPr>
      </w:pPr>
      <w:r w:rsidRPr="0087316F">
        <w:rPr>
          <w:sz w:val="24"/>
          <w:szCs w:val="24"/>
        </w:rPr>
        <w:t xml:space="preserve">ИО = 0.6 · </w:t>
      </w:r>
      <m:oMath>
        <m:f>
          <m:fPr>
            <m:ctrlPr>
              <w:rPr>
                <w:rFonts w:ascii="Cambria Math" w:hAnsi="Cambria Math"/>
                <w:i/>
                <w:sz w:val="36"/>
                <w:szCs w:val="36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szCs w:val="36"/>
                  </w:rPr>
                  <m:t>Р</m:t>
                </m:r>
              </m:e>
              <m:sub>
                <m:r>
                  <w:rPr>
                    <w:rFonts w:ascii="Cambria Math" w:hAnsi="Cambria Math"/>
                    <w:sz w:val="36"/>
                    <w:szCs w:val="36"/>
                  </w:rPr>
                  <m:t>1</m:t>
                </m:r>
              </m:sub>
            </m:sSub>
            <m:r>
              <w:rPr>
                <w:rFonts w:ascii="Cambria Math" w:hAnsi="Cambria Math"/>
                <w:sz w:val="36"/>
                <w:szCs w:val="36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szCs w:val="36"/>
                  </w:rPr>
                  <m:t>Р</m:t>
                </m:r>
              </m:e>
              <m:sub>
                <m:r>
                  <w:rPr>
                    <w:rFonts w:ascii="Cambria Math" w:hAnsi="Cambria Math"/>
                    <w:sz w:val="36"/>
                    <w:szCs w:val="36"/>
                  </w:rPr>
                  <m:t>2</m:t>
                </m:r>
              </m:sub>
            </m:sSub>
          </m:num>
          <m:den>
            <m:r>
              <w:rPr>
                <w:rFonts w:ascii="Cambria Math" w:hAnsi="Cambria Math"/>
                <w:sz w:val="36"/>
                <w:szCs w:val="36"/>
              </w:rPr>
              <m:t>2</m:t>
            </m:r>
          </m:den>
        </m:f>
      </m:oMath>
      <w:r w:rsidRPr="0087316F">
        <w:rPr>
          <w:sz w:val="32"/>
          <w:szCs w:val="32"/>
        </w:rPr>
        <w:t xml:space="preserve"> + </w:t>
      </w:r>
      <w:r w:rsidRPr="0087316F">
        <w:rPr>
          <w:sz w:val="24"/>
          <w:szCs w:val="24"/>
        </w:rPr>
        <w:t>0.4</w:t>
      </w:r>
      <w:r w:rsidR="0044061E" w:rsidRPr="0087316F">
        <w:rPr>
          <w:sz w:val="24"/>
          <w:szCs w:val="24"/>
        </w:rPr>
        <w:t>·</w:t>
      </w:r>
      <w:r w:rsidRPr="0087316F">
        <w:rPr>
          <w:sz w:val="24"/>
          <w:szCs w:val="24"/>
        </w:rPr>
        <w:t>Э,</w:t>
      </w:r>
    </w:p>
    <w:p w:rsidR="0074186C" w:rsidRPr="0087316F" w:rsidRDefault="0074186C" w:rsidP="00A448F2">
      <w:pPr>
        <w:pStyle w:val="a7"/>
        <w:spacing w:after="0"/>
        <w:ind w:left="708" w:hanging="708"/>
        <w:rPr>
          <w:sz w:val="24"/>
          <w:szCs w:val="24"/>
        </w:rPr>
      </w:pPr>
      <w:r w:rsidRPr="0087316F">
        <w:rPr>
          <w:sz w:val="24"/>
          <w:szCs w:val="24"/>
        </w:rPr>
        <w:t xml:space="preserve">где </w:t>
      </w:r>
      <w:r w:rsidR="00243B49" w:rsidRPr="0087316F">
        <w:rPr>
          <w:sz w:val="24"/>
          <w:szCs w:val="24"/>
        </w:rPr>
        <w:tab/>
      </w:r>
      <w:r w:rsidRPr="0087316F">
        <w:rPr>
          <w:sz w:val="24"/>
          <w:szCs w:val="24"/>
        </w:rPr>
        <w:t xml:space="preserve">Э – цифровой эквивалент </w:t>
      </w:r>
      <w:r w:rsidR="00A448F2" w:rsidRPr="0087316F">
        <w:rPr>
          <w:sz w:val="24"/>
          <w:szCs w:val="24"/>
        </w:rPr>
        <w:t xml:space="preserve">процентного содержание </w:t>
      </w:r>
      <w:r w:rsidRPr="0087316F">
        <w:rPr>
          <w:sz w:val="24"/>
          <w:szCs w:val="24"/>
        </w:rPr>
        <w:t>оценки на экзамене.</w:t>
      </w:r>
    </w:p>
    <w:p w:rsidR="0074186C" w:rsidRPr="0087316F" w:rsidRDefault="0074186C" w:rsidP="009E0625">
      <w:pPr>
        <w:pStyle w:val="a7"/>
        <w:ind w:left="709"/>
        <w:rPr>
          <w:sz w:val="24"/>
          <w:szCs w:val="24"/>
        </w:rPr>
      </w:pPr>
      <w:r w:rsidRPr="0087316F">
        <w:rPr>
          <w:sz w:val="24"/>
          <w:szCs w:val="24"/>
        </w:rPr>
        <w:t>Итоговая буквенная оценка и ее цифровой эквивалент в баллах: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8"/>
        <w:gridCol w:w="1620"/>
        <w:gridCol w:w="2880"/>
        <w:gridCol w:w="3239"/>
      </w:tblGrid>
      <w:tr w:rsidR="0074186C" w:rsidRPr="0087316F" w:rsidTr="00472C54">
        <w:tc>
          <w:tcPr>
            <w:tcW w:w="15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Оценка</w:t>
            </w:r>
          </w:p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по буквенной системе</w:t>
            </w:r>
          </w:p>
        </w:tc>
        <w:tc>
          <w:tcPr>
            <w:tcW w:w="162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Оценка</w:t>
            </w:r>
          </w:p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по традиционной</w:t>
            </w:r>
          </w:p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системе</w:t>
            </w:r>
          </w:p>
        </w:tc>
      </w:tr>
      <w:tr w:rsidR="0074186C" w:rsidRPr="0087316F" w:rsidTr="00472C54">
        <w:trPr>
          <w:cantSplit/>
        </w:trPr>
        <w:tc>
          <w:tcPr>
            <w:tcW w:w="1548" w:type="dxa"/>
            <w:tcBorders>
              <w:top w:val="double" w:sz="4" w:space="0" w:color="auto"/>
              <w:left w:val="double" w:sz="4" w:space="0" w:color="auto"/>
            </w:tcBorders>
          </w:tcPr>
          <w:p w:rsidR="0074186C" w:rsidRPr="0087316F" w:rsidRDefault="0074186C" w:rsidP="00B13051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  <w:tcBorders>
              <w:top w:val="double" w:sz="4" w:space="0" w:color="auto"/>
            </w:tcBorders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  <w:tcBorders>
              <w:top w:val="double" w:sz="4" w:space="0" w:color="auto"/>
            </w:tcBorders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отлично</w:t>
            </w:r>
          </w:p>
        </w:tc>
      </w:tr>
      <w:tr w:rsidR="0074186C" w:rsidRPr="0087316F" w:rsidTr="00472C54">
        <w:trPr>
          <w:cantSplit/>
        </w:trPr>
        <w:tc>
          <w:tcPr>
            <w:tcW w:w="1548" w:type="dxa"/>
            <w:tcBorders>
              <w:left w:val="double" w:sz="4" w:space="0" w:color="auto"/>
            </w:tcBorders>
          </w:tcPr>
          <w:p w:rsidR="0074186C" w:rsidRPr="0087316F" w:rsidRDefault="0074186C" w:rsidP="00B13051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tcBorders>
              <w:right w:val="double" w:sz="4" w:space="0" w:color="auto"/>
            </w:tcBorders>
            <w:vAlign w:val="center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74186C" w:rsidRPr="0087316F" w:rsidTr="00472C54">
        <w:trPr>
          <w:cantSplit/>
        </w:trPr>
        <w:tc>
          <w:tcPr>
            <w:tcW w:w="1548" w:type="dxa"/>
            <w:tcBorders>
              <w:left w:val="double" w:sz="4" w:space="0" w:color="auto"/>
            </w:tcBorders>
          </w:tcPr>
          <w:p w:rsidR="0074186C" w:rsidRPr="0087316F" w:rsidRDefault="0074186C" w:rsidP="00B13051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tcBorders>
              <w:right w:val="double" w:sz="4" w:space="0" w:color="auto"/>
            </w:tcBorders>
            <w:vAlign w:val="center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хорошо</w:t>
            </w:r>
          </w:p>
        </w:tc>
      </w:tr>
      <w:tr w:rsidR="0074186C" w:rsidRPr="0087316F" w:rsidTr="00472C54">
        <w:trPr>
          <w:cantSplit/>
        </w:trPr>
        <w:tc>
          <w:tcPr>
            <w:tcW w:w="1548" w:type="dxa"/>
            <w:tcBorders>
              <w:left w:val="double" w:sz="4" w:space="0" w:color="auto"/>
            </w:tcBorders>
          </w:tcPr>
          <w:p w:rsidR="0074186C" w:rsidRPr="0087316F" w:rsidRDefault="0074186C" w:rsidP="00B13051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tcBorders>
              <w:right w:val="double" w:sz="4" w:space="0" w:color="auto"/>
            </w:tcBorders>
            <w:vAlign w:val="center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74186C" w:rsidRPr="0087316F" w:rsidTr="00472C54">
        <w:trPr>
          <w:cantSplit/>
        </w:trPr>
        <w:tc>
          <w:tcPr>
            <w:tcW w:w="1548" w:type="dxa"/>
            <w:tcBorders>
              <w:left w:val="double" w:sz="4" w:space="0" w:color="auto"/>
            </w:tcBorders>
          </w:tcPr>
          <w:p w:rsidR="0074186C" w:rsidRPr="0087316F" w:rsidRDefault="0074186C" w:rsidP="00B13051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tcBorders>
              <w:right w:val="double" w:sz="4" w:space="0" w:color="auto"/>
            </w:tcBorders>
            <w:vAlign w:val="center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74186C" w:rsidRPr="0087316F" w:rsidTr="00472C54">
        <w:trPr>
          <w:cantSplit/>
        </w:trPr>
        <w:tc>
          <w:tcPr>
            <w:tcW w:w="1548" w:type="dxa"/>
            <w:tcBorders>
              <w:left w:val="double" w:sz="4" w:space="0" w:color="auto"/>
            </w:tcBorders>
          </w:tcPr>
          <w:p w:rsidR="0074186C" w:rsidRPr="0087316F" w:rsidRDefault="0074186C" w:rsidP="00B13051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С+</w:t>
            </w:r>
          </w:p>
        </w:tc>
        <w:tc>
          <w:tcPr>
            <w:tcW w:w="1620" w:type="dxa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 w:val="restart"/>
            <w:tcBorders>
              <w:right w:val="double" w:sz="4" w:space="0" w:color="auto"/>
            </w:tcBorders>
            <w:vAlign w:val="center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удовлетворительно</w:t>
            </w:r>
          </w:p>
        </w:tc>
      </w:tr>
      <w:tr w:rsidR="0074186C" w:rsidRPr="0087316F" w:rsidTr="00472C54">
        <w:trPr>
          <w:cantSplit/>
        </w:trPr>
        <w:tc>
          <w:tcPr>
            <w:tcW w:w="1548" w:type="dxa"/>
            <w:tcBorders>
              <w:left w:val="double" w:sz="4" w:space="0" w:color="auto"/>
            </w:tcBorders>
          </w:tcPr>
          <w:p w:rsidR="0074186C" w:rsidRPr="0087316F" w:rsidRDefault="0074186C" w:rsidP="00B13051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/>
            <w:tcBorders>
              <w:right w:val="double" w:sz="4" w:space="0" w:color="auto"/>
            </w:tcBorders>
            <w:vAlign w:val="center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74186C" w:rsidRPr="0087316F" w:rsidTr="00472C54">
        <w:trPr>
          <w:cantSplit/>
        </w:trPr>
        <w:tc>
          <w:tcPr>
            <w:tcW w:w="1548" w:type="dxa"/>
            <w:tcBorders>
              <w:left w:val="double" w:sz="4" w:space="0" w:color="auto"/>
            </w:tcBorders>
          </w:tcPr>
          <w:p w:rsidR="0074186C" w:rsidRPr="0087316F" w:rsidRDefault="0074186C" w:rsidP="00B13051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tcBorders>
              <w:right w:val="double" w:sz="4" w:space="0" w:color="auto"/>
            </w:tcBorders>
            <w:vAlign w:val="center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74186C" w:rsidRPr="0087316F" w:rsidTr="00472C54">
        <w:trPr>
          <w:cantSplit/>
        </w:trPr>
        <w:tc>
          <w:tcPr>
            <w:tcW w:w="1548" w:type="dxa"/>
            <w:tcBorders>
              <w:left w:val="double" w:sz="4" w:space="0" w:color="auto"/>
            </w:tcBorders>
          </w:tcPr>
          <w:p w:rsidR="0074186C" w:rsidRPr="0087316F" w:rsidRDefault="0074186C" w:rsidP="00B13051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  <w:lang w:val="en-US"/>
              </w:rPr>
              <w:t>D</w:t>
            </w:r>
            <w:r w:rsidRPr="0087316F"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tcBorders>
              <w:right w:val="double" w:sz="4" w:space="0" w:color="auto"/>
            </w:tcBorders>
            <w:vAlign w:val="center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74186C" w:rsidRPr="0087316F" w:rsidTr="00472C54">
        <w:trPr>
          <w:cantSplit/>
        </w:trPr>
        <w:tc>
          <w:tcPr>
            <w:tcW w:w="1548" w:type="dxa"/>
            <w:tcBorders>
              <w:left w:val="double" w:sz="4" w:space="0" w:color="auto"/>
            </w:tcBorders>
          </w:tcPr>
          <w:p w:rsidR="0074186C" w:rsidRPr="0087316F" w:rsidRDefault="0074186C" w:rsidP="00B13051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tcBorders>
              <w:right w:val="double" w:sz="4" w:space="0" w:color="auto"/>
            </w:tcBorders>
            <w:vAlign w:val="center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74186C" w:rsidRPr="0087316F" w:rsidTr="00472C54">
        <w:tc>
          <w:tcPr>
            <w:tcW w:w="1548" w:type="dxa"/>
            <w:tcBorders>
              <w:left w:val="double" w:sz="4" w:space="0" w:color="auto"/>
              <w:bottom w:val="double" w:sz="4" w:space="0" w:color="auto"/>
            </w:tcBorders>
          </w:tcPr>
          <w:p w:rsidR="0074186C" w:rsidRPr="0087316F" w:rsidRDefault="0074186C" w:rsidP="00B13051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  <w:tcBorders>
              <w:bottom w:val="double" w:sz="4" w:space="0" w:color="auto"/>
            </w:tcBorders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  <w:tcBorders>
              <w:bottom w:val="double" w:sz="4" w:space="0" w:color="auto"/>
            </w:tcBorders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74186C" w:rsidRPr="0087316F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87316F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74186C" w:rsidRPr="0087316F" w:rsidRDefault="0074186C" w:rsidP="0074186C">
      <w:pPr>
        <w:rPr>
          <w:b/>
          <w:sz w:val="24"/>
          <w:szCs w:val="24"/>
        </w:rPr>
      </w:pPr>
    </w:p>
    <w:p w:rsidR="0074186C" w:rsidRPr="0087316F" w:rsidRDefault="0074186C" w:rsidP="0074186C">
      <w:pPr>
        <w:jc w:val="center"/>
        <w:rPr>
          <w:b/>
          <w:sz w:val="24"/>
          <w:szCs w:val="24"/>
          <w:lang w:val="kk-KZ"/>
        </w:rPr>
      </w:pPr>
      <w:r w:rsidRPr="0087316F">
        <w:rPr>
          <w:b/>
          <w:sz w:val="24"/>
          <w:szCs w:val="24"/>
        </w:rPr>
        <w:t xml:space="preserve">4.3 </w:t>
      </w:r>
      <w:r w:rsidRPr="0087316F">
        <w:rPr>
          <w:b/>
          <w:sz w:val="24"/>
          <w:szCs w:val="24"/>
          <w:lang w:val="kk-KZ"/>
        </w:rPr>
        <w:t>Материалы для итогового контроля</w:t>
      </w:r>
    </w:p>
    <w:p w:rsidR="00F83BE6" w:rsidRPr="002A0394" w:rsidRDefault="00F440D4" w:rsidP="002A0394">
      <w:pPr>
        <w:ind w:firstLine="709"/>
        <w:jc w:val="both"/>
        <w:rPr>
          <w:sz w:val="24"/>
          <w:szCs w:val="24"/>
          <w:lang w:val="kk-KZ"/>
        </w:rPr>
      </w:pPr>
      <w:r w:rsidRPr="0087316F">
        <w:rPr>
          <w:sz w:val="24"/>
          <w:szCs w:val="24"/>
          <w:lang w:val="kk-KZ"/>
        </w:rPr>
        <w:t xml:space="preserve">Материалы для итогового контроля (экзамена) в виде </w:t>
      </w:r>
      <w:r w:rsidR="00A80C2E" w:rsidRPr="0087316F">
        <w:rPr>
          <w:sz w:val="24"/>
          <w:szCs w:val="24"/>
          <w:lang w:val="kk-KZ"/>
        </w:rPr>
        <w:t xml:space="preserve">билетов и </w:t>
      </w:r>
      <w:r w:rsidRPr="0087316F">
        <w:rPr>
          <w:sz w:val="24"/>
          <w:szCs w:val="24"/>
          <w:lang w:val="kk-KZ"/>
        </w:rPr>
        <w:t xml:space="preserve">тестовой базы </w:t>
      </w:r>
      <w:r w:rsidR="00A80C2E" w:rsidRPr="0087316F">
        <w:rPr>
          <w:sz w:val="24"/>
          <w:szCs w:val="24"/>
          <w:lang w:val="kk-KZ"/>
        </w:rPr>
        <w:t xml:space="preserve">для письменных экзаменов и </w:t>
      </w:r>
      <w:r w:rsidRPr="0087316F">
        <w:rPr>
          <w:sz w:val="24"/>
          <w:szCs w:val="24"/>
          <w:lang w:val="kk-KZ"/>
        </w:rPr>
        <w:t>приложены в УМКД отдельным блоком.</w:t>
      </w:r>
      <w:r>
        <w:rPr>
          <w:sz w:val="24"/>
          <w:szCs w:val="24"/>
          <w:lang w:val="kk-KZ"/>
        </w:rPr>
        <w:t xml:space="preserve"> </w:t>
      </w:r>
    </w:p>
    <w:sectPr w:rsidR="00F83BE6" w:rsidRPr="002A0394" w:rsidSect="000F1A42">
      <w:headerReference w:type="default" r:id="rId8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7E0D" w:rsidRDefault="00107E0D">
      <w:r>
        <w:separator/>
      </w:r>
    </w:p>
  </w:endnote>
  <w:endnote w:type="continuationSeparator" w:id="0">
    <w:p w:rsidR="00107E0D" w:rsidRDefault="00107E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00cjwrwxskipzko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7E0D" w:rsidRDefault="00107E0D">
      <w:r>
        <w:separator/>
      </w:r>
    </w:p>
  </w:footnote>
  <w:footnote w:type="continuationSeparator" w:id="0">
    <w:p w:rsidR="00107E0D" w:rsidRDefault="00107E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49"/>
      <w:gridCol w:w="2110"/>
      <w:gridCol w:w="4683"/>
      <w:gridCol w:w="1539"/>
    </w:tblGrid>
    <w:tr w:rsidR="0045379C" w:rsidTr="0045379C">
      <w:trPr>
        <w:cantSplit/>
        <w:trHeight w:val="353"/>
      </w:trPr>
      <w:tc>
        <w:tcPr>
          <w:tcW w:w="1149" w:type="dxa"/>
          <w:vMerge w:val="restart"/>
          <w:vAlign w:val="center"/>
        </w:tcPr>
        <w:p w:rsidR="0045379C" w:rsidRDefault="0045379C" w:rsidP="009C051D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27A49A1B" wp14:editId="70B8C656">
                <wp:extent cx="504825" cy="504825"/>
                <wp:effectExtent l="0" t="0" r="9525" b="9525"/>
                <wp:docPr id="1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2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4825" cy="504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793" w:type="dxa"/>
          <w:gridSpan w:val="2"/>
        </w:tcPr>
        <w:p w:rsidR="0045379C" w:rsidRDefault="0045379C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45379C" w:rsidRDefault="0045379C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39" w:type="dxa"/>
        </w:tcPr>
        <w:p w:rsidR="0045379C" w:rsidRDefault="0045379C" w:rsidP="00A9514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43210E">
            <w:rPr>
              <w:rFonts w:ascii="Tahoma" w:hAnsi="Tahoma" w:cs="Tahoma"/>
              <w:b/>
              <w:bCs/>
              <w:sz w:val="16"/>
            </w:rPr>
            <w:t>Ф2 И ВКГТУ 701.01-01-1-2012</w:t>
          </w:r>
        </w:p>
      </w:tc>
    </w:tr>
    <w:tr w:rsidR="0045379C" w:rsidTr="0045379C">
      <w:trPr>
        <w:cantSplit/>
        <w:trHeight w:val="474"/>
      </w:trPr>
      <w:tc>
        <w:tcPr>
          <w:tcW w:w="1149" w:type="dxa"/>
          <w:vMerge/>
        </w:tcPr>
        <w:p w:rsidR="0045379C" w:rsidRDefault="0045379C" w:rsidP="009C051D">
          <w:pPr>
            <w:pStyle w:val="a3"/>
            <w:ind w:left="19"/>
            <w:rPr>
              <w:sz w:val="16"/>
            </w:rPr>
          </w:pPr>
        </w:p>
      </w:tc>
      <w:tc>
        <w:tcPr>
          <w:tcW w:w="2110" w:type="dxa"/>
        </w:tcPr>
        <w:p w:rsidR="0045379C" w:rsidRPr="002D4A9F" w:rsidRDefault="0045379C" w:rsidP="009C051D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45379C" w:rsidRPr="00810B98" w:rsidRDefault="0045379C" w:rsidP="002D4A9F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4683" w:type="dxa"/>
        </w:tcPr>
        <w:p w:rsidR="0045379C" w:rsidRDefault="0045379C" w:rsidP="00C97635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Силлабус</w:t>
          </w:r>
        </w:p>
        <w:p w:rsidR="0045379C" w:rsidRDefault="0045379C" w:rsidP="00C97635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(программа обучения по дисциплине</w:t>
          </w:r>
        </w:p>
        <w:p w:rsidR="0045379C" w:rsidRPr="0034500D" w:rsidRDefault="0045379C" w:rsidP="0045379C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«</w:t>
          </w:r>
          <w:r>
            <w:rPr>
              <w:rFonts w:ascii="Tahoma" w:hAnsi="Tahoma" w:cs="Tahoma"/>
              <w:b/>
              <w:bCs/>
              <w:sz w:val="16"/>
              <w:lang w:val="kk-KZ"/>
            </w:rPr>
            <w:t>Системы автоматизированного проектирования</w:t>
          </w:r>
          <w:r>
            <w:rPr>
              <w:rFonts w:ascii="Tahoma" w:hAnsi="Tahoma" w:cs="Tahoma"/>
              <w:b/>
              <w:bCs/>
              <w:sz w:val="16"/>
            </w:rPr>
            <w:t>»)</w:t>
          </w:r>
        </w:p>
      </w:tc>
      <w:tc>
        <w:tcPr>
          <w:tcW w:w="1539" w:type="dxa"/>
        </w:tcPr>
        <w:p w:rsidR="0045379C" w:rsidRPr="002D4A9F" w:rsidRDefault="0045379C" w:rsidP="009C051D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45379C" w:rsidRDefault="0045379C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981370">
            <w:rPr>
              <w:rFonts w:ascii="Tahoma" w:hAnsi="Tahoma" w:cs="Tahoma"/>
              <w:b/>
              <w:bCs/>
              <w:noProof/>
              <w:sz w:val="16"/>
            </w:rPr>
            <w:t>6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981370">
            <w:rPr>
              <w:rFonts w:ascii="Tahoma" w:hAnsi="Tahoma" w:cs="Tahoma"/>
              <w:b/>
              <w:bCs/>
              <w:noProof/>
              <w:sz w:val="16"/>
            </w:rPr>
            <w:t>12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45379C" w:rsidRDefault="0045379C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2103EF"/>
    <w:multiLevelType w:val="hybridMultilevel"/>
    <w:tmpl w:val="1BA6EFB6"/>
    <w:lvl w:ilvl="0" w:tplc="FFFFFFFF">
      <w:start w:val="9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EEC0DCCA">
      <w:numFmt w:val="bullet"/>
      <w:lvlText w:val="•"/>
      <w:lvlJc w:val="left"/>
      <w:pPr>
        <w:ind w:left="1440" w:hanging="360"/>
      </w:pPr>
      <w:rPr>
        <w:rFonts w:ascii="SymbolMT" w:eastAsia="Times New Roman" w:hAnsi="SymbolMT" w:hint="default"/>
        <w:sz w:val="2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932D31"/>
    <w:multiLevelType w:val="multilevel"/>
    <w:tmpl w:val="B994E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BC3331"/>
    <w:multiLevelType w:val="multilevel"/>
    <w:tmpl w:val="DA544D50"/>
    <w:lvl w:ilvl="0">
      <w:start w:val="1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">
    <w:nsid w:val="13066DFD"/>
    <w:multiLevelType w:val="hybridMultilevel"/>
    <w:tmpl w:val="C7CA3796"/>
    <w:lvl w:ilvl="0" w:tplc="3D928EF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5EB0748"/>
    <w:multiLevelType w:val="hybridMultilevel"/>
    <w:tmpl w:val="0108D2F6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5">
    <w:nsid w:val="16A871BA"/>
    <w:multiLevelType w:val="hybridMultilevel"/>
    <w:tmpl w:val="9ECCA804"/>
    <w:lvl w:ilvl="0" w:tplc="04190001">
      <w:start w:val="1"/>
      <w:numFmt w:val="bullet"/>
      <w:lvlText w:val=""/>
      <w:lvlJc w:val="left"/>
      <w:pPr>
        <w:ind w:left="16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6">
    <w:nsid w:val="181B009E"/>
    <w:multiLevelType w:val="hybridMultilevel"/>
    <w:tmpl w:val="DC9A94A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194A71FF"/>
    <w:multiLevelType w:val="hybridMultilevel"/>
    <w:tmpl w:val="38EE4D8C"/>
    <w:lvl w:ilvl="0" w:tplc="6FDA5A5C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8">
    <w:nsid w:val="26553E39"/>
    <w:multiLevelType w:val="hybridMultilevel"/>
    <w:tmpl w:val="B39010E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>
    <w:nsid w:val="272209E9"/>
    <w:multiLevelType w:val="hybridMultilevel"/>
    <w:tmpl w:val="47980B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11">
    <w:nsid w:val="2B54026B"/>
    <w:multiLevelType w:val="hybridMultilevel"/>
    <w:tmpl w:val="F462DB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29E071F"/>
    <w:multiLevelType w:val="hybridMultilevel"/>
    <w:tmpl w:val="9DD6C2A2"/>
    <w:lvl w:ilvl="0" w:tplc="3D928E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9F5549"/>
    <w:multiLevelType w:val="hybridMultilevel"/>
    <w:tmpl w:val="424A8B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9D01A00"/>
    <w:multiLevelType w:val="hybridMultilevel"/>
    <w:tmpl w:val="56E62D10"/>
    <w:lvl w:ilvl="0" w:tplc="0419000F">
      <w:start w:val="1"/>
      <w:numFmt w:val="decimal"/>
      <w:lvlText w:val="%1."/>
      <w:lvlJc w:val="left"/>
      <w:pPr>
        <w:ind w:left="2136" w:hanging="360"/>
      </w:pPr>
    </w:lvl>
    <w:lvl w:ilvl="1" w:tplc="04190019" w:tentative="1">
      <w:start w:val="1"/>
      <w:numFmt w:val="lowerLetter"/>
      <w:lvlText w:val="%2."/>
      <w:lvlJc w:val="left"/>
      <w:pPr>
        <w:ind w:left="2856" w:hanging="360"/>
      </w:pPr>
    </w:lvl>
    <w:lvl w:ilvl="2" w:tplc="0419001B" w:tentative="1">
      <w:start w:val="1"/>
      <w:numFmt w:val="lowerRoman"/>
      <w:lvlText w:val="%3."/>
      <w:lvlJc w:val="right"/>
      <w:pPr>
        <w:ind w:left="3576" w:hanging="180"/>
      </w:pPr>
    </w:lvl>
    <w:lvl w:ilvl="3" w:tplc="0419000F" w:tentative="1">
      <w:start w:val="1"/>
      <w:numFmt w:val="decimal"/>
      <w:lvlText w:val="%4."/>
      <w:lvlJc w:val="left"/>
      <w:pPr>
        <w:ind w:left="4296" w:hanging="360"/>
      </w:pPr>
    </w:lvl>
    <w:lvl w:ilvl="4" w:tplc="04190019" w:tentative="1">
      <w:start w:val="1"/>
      <w:numFmt w:val="lowerLetter"/>
      <w:lvlText w:val="%5."/>
      <w:lvlJc w:val="left"/>
      <w:pPr>
        <w:ind w:left="5016" w:hanging="360"/>
      </w:pPr>
    </w:lvl>
    <w:lvl w:ilvl="5" w:tplc="0419001B" w:tentative="1">
      <w:start w:val="1"/>
      <w:numFmt w:val="lowerRoman"/>
      <w:lvlText w:val="%6."/>
      <w:lvlJc w:val="right"/>
      <w:pPr>
        <w:ind w:left="5736" w:hanging="180"/>
      </w:pPr>
    </w:lvl>
    <w:lvl w:ilvl="6" w:tplc="0419000F" w:tentative="1">
      <w:start w:val="1"/>
      <w:numFmt w:val="decimal"/>
      <w:lvlText w:val="%7."/>
      <w:lvlJc w:val="left"/>
      <w:pPr>
        <w:ind w:left="6456" w:hanging="360"/>
      </w:pPr>
    </w:lvl>
    <w:lvl w:ilvl="7" w:tplc="04190019" w:tentative="1">
      <w:start w:val="1"/>
      <w:numFmt w:val="lowerLetter"/>
      <w:lvlText w:val="%8."/>
      <w:lvlJc w:val="left"/>
      <w:pPr>
        <w:ind w:left="7176" w:hanging="360"/>
      </w:pPr>
    </w:lvl>
    <w:lvl w:ilvl="8" w:tplc="0419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15">
    <w:nsid w:val="3A255671"/>
    <w:multiLevelType w:val="hybridMultilevel"/>
    <w:tmpl w:val="A7D07A58"/>
    <w:lvl w:ilvl="0" w:tplc="EFCCE82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D5F2AB5"/>
    <w:multiLevelType w:val="hybridMultilevel"/>
    <w:tmpl w:val="5E0A0E34"/>
    <w:lvl w:ilvl="0" w:tplc="309888B8">
      <w:start w:val="1"/>
      <w:numFmt w:val="decimal"/>
      <w:lvlText w:val="%1."/>
      <w:lvlJc w:val="left"/>
      <w:pPr>
        <w:ind w:left="1392" w:hanging="8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3F2C4C77"/>
    <w:multiLevelType w:val="hybridMultilevel"/>
    <w:tmpl w:val="91747528"/>
    <w:lvl w:ilvl="0" w:tplc="3D928E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E240B1C"/>
    <w:multiLevelType w:val="hybridMultilevel"/>
    <w:tmpl w:val="E74498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F553C71"/>
    <w:multiLevelType w:val="hybridMultilevel"/>
    <w:tmpl w:val="11A43724"/>
    <w:lvl w:ilvl="0" w:tplc="EEC0DCCA">
      <w:numFmt w:val="bullet"/>
      <w:lvlText w:val="•"/>
      <w:lvlJc w:val="left"/>
      <w:pPr>
        <w:ind w:left="720" w:hanging="360"/>
      </w:pPr>
      <w:rPr>
        <w:rFonts w:ascii="SymbolMT" w:eastAsia="Times New Roman" w:hAnsi="SymbolMT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6151E0E"/>
    <w:multiLevelType w:val="hybridMultilevel"/>
    <w:tmpl w:val="8BF00F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6205562"/>
    <w:multiLevelType w:val="multilevel"/>
    <w:tmpl w:val="9530CE5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22">
    <w:nsid w:val="5B8B3508"/>
    <w:multiLevelType w:val="hybridMultilevel"/>
    <w:tmpl w:val="888CFF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3546A10"/>
    <w:multiLevelType w:val="hybridMultilevel"/>
    <w:tmpl w:val="729642E8"/>
    <w:lvl w:ilvl="0" w:tplc="EEC0DCCA">
      <w:numFmt w:val="bullet"/>
      <w:lvlText w:val="•"/>
      <w:lvlJc w:val="left"/>
      <w:pPr>
        <w:ind w:left="720" w:hanging="360"/>
      </w:pPr>
      <w:rPr>
        <w:rFonts w:ascii="SymbolMT" w:eastAsia="Times New Roman" w:hAnsi="SymbolMT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8252510"/>
    <w:multiLevelType w:val="hybridMultilevel"/>
    <w:tmpl w:val="47980B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8E26A77"/>
    <w:multiLevelType w:val="hybridMultilevel"/>
    <w:tmpl w:val="2F927106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6">
    <w:nsid w:val="6C69558D"/>
    <w:multiLevelType w:val="hybridMultilevel"/>
    <w:tmpl w:val="D93EBEC8"/>
    <w:lvl w:ilvl="0" w:tplc="3D928EF0">
      <w:start w:val="1"/>
      <w:numFmt w:val="bullet"/>
      <w:lvlText w:val=""/>
      <w:lvlJc w:val="left"/>
      <w:pPr>
        <w:ind w:left="14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2" w:hanging="360"/>
      </w:pPr>
      <w:rPr>
        <w:rFonts w:ascii="Wingdings" w:hAnsi="Wingdings" w:hint="default"/>
      </w:rPr>
    </w:lvl>
  </w:abstractNum>
  <w:abstractNum w:abstractNumId="27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28">
    <w:nsid w:val="73125C8B"/>
    <w:multiLevelType w:val="hybridMultilevel"/>
    <w:tmpl w:val="07BE4110"/>
    <w:lvl w:ilvl="0" w:tplc="EEC0DCCA">
      <w:numFmt w:val="bullet"/>
      <w:lvlText w:val="•"/>
      <w:lvlJc w:val="left"/>
      <w:pPr>
        <w:ind w:left="720" w:hanging="360"/>
      </w:pPr>
      <w:rPr>
        <w:rFonts w:ascii="SymbolMT" w:eastAsia="Times New Roman" w:hAnsi="SymbolMT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5F5005C"/>
    <w:multiLevelType w:val="hybridMultilevel"/>
    <w:tmpl w:val="03C051E6"/>
    <w:lvl w:ilvl="0" w:tplc="EEC0DCCA">
      <w:numFmt w:val="bullet"/>
      <w:lvlText w:val="•"/>
      <w:lvlJc w:val="left"/>
      <w:pPr>
        <w:ind w:left="720" w:hanging="360"/>
      </w:pPr>
      <w:rPr>
        <w:rFonts w:ascii="SymbolMT" w:eastAsia="Times New Roman" w:hAnsi="SymbolMT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1">
    <w:nsid w:val="7F1648B2"/>
    <w:multiLevelType w:val="multilevel"/>
    <w:tmpl w:val="294222A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4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9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8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4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696" w:hanging="1800"/>
      </w:pPr>
      <w:rPr>
        <w:rFonts w:hint="default"/>
      </w:rPr>
    </w:lvl>
  </w:abstractNum>
  <w:abstractNum w:abstractNumId="32">
    <w:nsid w:val="7FDE35AF"/>
    <w:multiLevelType w:val="hybridMultilevel"/>
    <w:tmpl w:val="47980B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27"/>
  </w:num>
  <w:num w:numId="3">
    <w:abstractNumId w:val="10"/>
  </w:num>
  <w:num w:numId="4">
    <w:abstractNumId w:val="7"/>
  </w:num>
  <w:num w:numId="5">
    <w:abstractNumId w:val="0"/>
  </w:num>
  <w:num w:numId="6">
    <w:abstractNumId w:val="12"/>
  </w:num>
  <w:num w:numId="7">
    <w:abstractNumId w:val="17"/>
  </w:num>
  <w:num w:numId="8">
    <w:abstractNumId w:val="21"/>
  </w:num>
  <w:num w:numId="9">
    <w:abstractNumId w:val="26"/>
  </w:num>
  <w:num w:numId="10">
    <w:abstractNumId w:val="3"/>
  </w:num>
  <w:num w:numId="11">
    <w:abstractNumId w:val="2"/>
  </w:num>
  <w:num w:numId="12">
    <w:abstractNumId w:val="13"/>
  </w:num>
  <w:num w:numId="13">
    <w:abstractNumId w:val="20"/>
  </w:num>
  <w:num w:numId="14">
    <w:abstractNumId w:val="18"/>
  </w:num>
  <w:num w:numId="15">
    <w:abstractNumId w:val="6"/>
  </w:num>
  <w:num w:numId="16">
    <w:abstractNumId w:val="16"/>
  </w:num>
  <w:num w:numId="17">
    <w:abstractNumId w:val="22"/>
  </w:num>
  <w:num w:numId="18">
    <w:abstractNumId w:val="8"/>
  </w:num>
  <w:num w:numId="19">
    <w:abstractNumId w:val="14"/>
  </w:num>
  <w:num w:numId="20">
    <w:abstractNumId w:val="4"/>
  </w:num>
  <w:num w:numId="21">
    <w:abstractNumId w:val="25"/>
  </w:num>
  <w:num w:numId="22">
    <w:abstractNumId w:val="5"/>
  </w:num>
  <w:num w:numId="23">
    <w:abstractNumId w:val="28"/>
  </w:num>
  <w:num w:numId="24">
    <w:abstractNumId w:val="19"/>
  </w:num>
  <w:num w:numId="25">
    <w:abstractNumId w:val="23"/>
  </w:num>
  <w:num w:numId="26">
    <w:abstractNumId w:val="29"/>
  </w:num>
  <w:num w:numId="27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1"/>
  </w:num>
  <w:num w:numId="29">
    <w:abstractNumId w:val="32"/>
  </w:num>
  <w:num w:numId="30">
    <w:abstractNumId w:val="24"/>
  </w:num>
  <w:num w:numId="31">
    <w:abstractNumId w:val="9"/>
  </w:num>
  <w:num w:numId="32">
    <w:abstractNumId w:val="1"/>
  </w:num>
  <w:num w:numId="3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4E8"/>
    <w:rsid w:val="00004F48"/>
    <w:rsid w:val="0000512B"/>
    <w:rsid w:val="00011E90"/>
    <w:rsid w:val="000157C8"/>
    <w:rsid w:val="0002123A"/>
    <w:rsid w:val="00024DC8"/>
    <w:rsid w:val="0002649E"/>
    <w:rsid w:val="00047937"/>
    <w:rsid w:val="00050944"/>
    <w:rsid w:val="00055208"/>
    <w:rsid w:val="00063E9C"/>
    <w:rsid w:val="0006548D"/>
    <w:rsid w:val="00080405"/>
    <w:rsid w:val="000933D9"/>
    <w:rsid w:val="000948A3"/>
    <w:rsid w:val="00095859"/>
    <w:rsid w:val="00095AE4"/>
    <w:rsid w:val="000A23CA"/>
    <w:rsid w:val="000A4058"/>
    <w:rsid w:val="000C127D"/>
    <w:rsid w:val="000E09EB"/>
    <w:rsid w:val="000E1523"/>
    <w:rsid w:val="000E4253"/>
    <w:rsid w:val="000F1A42"/>
    <w:rsid w:val="000F2297"/>
    <w:rsid w:val="00103615"/>
    <w:rsid w:val="00105439"/>
    <w:rsid w:val="00107E0D"/>
    <w:rsid w:val="001158DE"/>
    <w:rsid w:val="00136E60"/>
    <w:rsid w:val="00146AF2"/>
    <w:rsid w:val="001535EA"/>
    <w:rsid w:val="00162C5A"/>
    <w:rsid w:val="00165D44"/>
    <w:rsid w:val="00166CE6"/>
    <w:rsid w:val="001761E8"/>
    <w:rsid w:val="001801D4"/>
    <w:rsid w:val="00186206"/>
    <w:rsid w:val="00187D89"/>
    <w:rsid w:val="0019094A"/>
    <w:rsid w:val="0019263F"/>
    <w:rsid w:val="00195048"/>
    <w:rsid w:val="001A3A91"/>
    <w:rsid w:val="001A6926"/>
    <w:rsid w:val="001B46AB"/>
    <w:rsid w:val="001C2AB3"/>
    <w:rsid w:val="001C50A0"/>
    <w:rsid w:val="00204329"/>
    <w:rsid w:val="00213E55"/>
    <w:rsid w:val="00214768"/>
    <w:rsid w:val="00220421"/>
    <w:rsid w:val="00220F30"/>
    <w:rsid w:val="0023165C"/>
    <w:rsid w:val="00234C14"/>
    <w:rsid w:val="002421C6"/>
    <w:rsid w:val="00243B49"/>
    <w:rsid w:val="00244C2A"/>
    <w:rsid w:val="002463E6"/>
    <w:rsid w:val="00247EB9"/>
    <w:rsid w:val="00263C1B"/>
    <w:rsid w:val="0028437B"/>
    <w:rsid w:val="00297474"/>
    <w:rsid w:val="002A0096"/>
    <w:rsid w:val="002A0394"/>
    <w:rsid w:val="002A152E"/>
    <w:rsid w:val="002A72A8"/>
    <w:rsid w:val="002A74C6"/>
    <w:rsid w:val="002B26EC"/>
    <w:rsid w:val="002B2CE3"/>
    <w:rsid w:val="002D0E2D"/>
    <w:rsid w:val="002D4A9F"/>
    <w:rsid w:val="002D6493"/>
    <w:rsid w:val="002F085B"/>
    <w:rsid w:val="002F09B7"/>
    <w:rsid w:val="003219AD"/>
    <w:rsid w:val="00334253"/>
    <w:rsid w:val="00336D51"/>
    <w:rsid w:val="00342964"/>
    <w:rsid w:val="00344988"/>
    <w:rsid w:val="0034500D"/>
    <w:rsid w:val="00345347"/>
    <w:rsid w:val="00356ADB"/>
    <w:rsid w:val="00360852"/>
    <w:rsid w:val="003656A5"/>
    <w:rsid w:val="0038130D"/>
    <w:rsid w:val="003829DF"/>
    <w:rsid w:val="003A3786"/>
    <w:rsid w:val="003B0C98"/>
    <w:rsid w:val="003B7E3D"/>
    <w:rsid w:val="003C5E30"/>
    <w:rsid w:val="003D0E3A"/>
    <w:rsid w:val="003D2E46"/>
    <w:rsid w:val="003D3F2A"/>
    <w:rsid w:val="003D692E"/>
    <w:rsid w:val="003E7344"/>
    <w:rsid w:val="003F548B"/>
    <w:rsid w:val="003F6DE9"/>
    <w:rsid w:val="00407990"/>
    <w:rsid w:val="004108A4"/>
    <w:rsid w:val="004231B5"/>
    <w:rsid w:val="00426BED"/>
    <w:rsid w:val="00427B2A"/>
    <w:rsid w:val="0043210E"/>
    <w:rsid w:val="0044061E"/>
    <w:rsid w:val="00442225"/>
    <w:rsid w:val="004504CB"/>
    <w:rsid w:val="0045379C"/>
    <w:rsid w:val="004673A6"/>
    <w:rsid w:val="0047171D"/>
    <w:rsid w:val="00472C54"/>
    <w:rsid w:val="004756EC"/>
    <w:rsid w:val="00484194"/>
    <w:rsid w:val="0049103A"/>
    <w:rsid w:val="00494E3A"/>
    <w:rsid w:val="004B44D2"/>
    <w:rsid w:val="004B574F"/>
    <w:rsid w:val="004B5939"/>
    <w:rsid w:val="004B5F98"/>
    <w:rsid w:val="004B68ED"/>
    <w:rsid w:val="004B7F8D"/>
    <w:rsid w:val="004D61DB"/>
    <w:rsid w:val="004D7363"/>
    <w:rsid w:val="004E1657"/>
    <w:rsid w:val="004E1A6D"/>
    <w:rsid w:val="004E5CD3"/>
    <w:rsid w:val="004F3466"/>
    <w:rsid w:val="00501529"/>
    <w:rsid w:val="005020B4"/>
    <w:rsid w:val="00506208"/>
    <w:rsid w:val="0051072F"/>
    <w:rsid w:val="00514520"/>
    <w:rsid w:val="005163A2"/>
    <w:rsid w:val="00516BE5"/>
    <w:rsid w:val="00517145"/>
    <w:rsid w:val="00523594"/>
    <w:rsid w:val="00524D0A"/>
    <w:rsid w:val="005313B3"/>
    <w:rsid w:val="005313D7"/>
    <w:rsid w:val="00536EC2"/>
    <w:rsid w:val="00537DCB"/>
    <w:rsid w:val="0054478E"/>
    <w:rsid w:val="00550171"/>
    <w:rsid w:val="00552A6E"/>
    <w:rsid w:val="00566355"/>
    <w:rsid w:val="00570886"/>
    <w:rsid w:val="0057408F"/>
    <w:rsid w:val="00581135"/>
    <w:rsid w:val="005819FE"/>
    <w:rsid w:val="00591F59"/>
    <w:rsid w:val="00592197"/>
    <w:rsid w:val="00597E1B"/>
    <w:rsid w:val="005B0327"/>
    <w:rsid w:val="005B3397"/>
    <w:rsid w:val="005B414C"/>
    <w:rsid w:val="005B71B8"/>
    <w:rsid w:val="005C0646"/>
    <w:rsid w:val="005D2E28"/>
    <w:rsid w:val="005D6447"/>
    <w:rsid w:val="005E0465"/>
    <w:rsid w:val="005E1C41"/>
    <w:rsid w:val="005E29DA"/>
    <w:rsid w:val="0060228D"/>
    <w:rsid w:val="00606454"/>
    <w:rsid w:val="00622AEB"/>
    <w:rsid w:val="00626866"/>
    <w:rsid w:val="006303ED"/>
    <w:rsid w:val="006329BC"/>
    <w:rsid w:val="00633906"/>
    <w:rsid w:val="006344E6"/>
    <w:rsid w:val="00637316"/>
    <w:rsid w:val="00653516"/>
    <w:rsid w:val="006558EA"/>
    <w:rsid w:val="00670707"/>
    <w:rsid w:val="006723E0"/>
    <w:rsid w:val="00673D05"/>
    <w:rsid w:val="006769D1"/>
    <w:rsid w:val="006A1461"/>
    <w:rsid w:val="006A6389"/>
    <w:rsid w:val="006A691A"/>
    <w:rsid w:val="006B246A"/>
    <w:rsid w:val="006B480C"/>
    <w:rsid w:val="006C11C6"/>
    <w:rsid w:val="006D657F"/>
    <w:rsid w:val="006D7FFC"/>
    <w:rsid w:val="006E4514"/>
    <w:rsid w:val="0071489A"/>
    <w:rsid w:val="00716FC1"/>
    <w:rsid w:val="00721DB4"/>
    <w:rsid w:val="0073104E"/>
    <w:rsid w:val="0074186C"/>
    <w:rsid w:val="00750EE6"/>
    <w:rsid w:val="007524E8"/>
    <w:rsid w:val="007547EA"/>
    <w:rsid w:val="00756DF1"/>
    <w:rsid w:val="00771309"/>
    <w:rsid w:val="00784DDD"/>
    <w:rsid w:val="00784DFB"/>
    <w:rsid w:val="0079327B"/>
    <w:rsid w:val="00793352"/>
    <w:rsid w:val="007A1C20"/>
    <w:rsid w:val="007A4947"/>
    <w:rsid w:val="007A6041"/>
    <w:rsid w:val="007A78D0"/>
    <w:rsid w:val="007B4DD5"/>
    <w:rsid w:val="007B6044"/>
    <w:rsid w:val="007C65C2"/>
    <w:rsid w:val="007E379D"/>
    <w:rsid w:val="007E5C3C"/>
    <w:rsid w:val="007F6C93"/>
    <w:rsid w:val="0080380D"/>
    <w:rsid w:val="00810D0B"/>
    <w:rsid w:val="00830CC4"/>
    <w:rsid w:val="008430EE"/>
    <w:rsid w:val="00844714"/>
    <w:rsid w:val="00853919"/>
    <w:rsid w:val="008632C5"/>
    <w:rsid w:val="0087316F"/>
    <w:rsid w:val="00882B9E"/>
    <w:rsid w:val="00890B95"/>
    <w:rsid w:val="008A0BAB"/>
    <w:rsid w:val="008B285F"/>
    <w:rsid w:val="008B6D22"/>
    <w:rsid w:val="008C48CB"/>
    <w:rsid w:val="008E76F3"/>
    <w:rsid w:val="008F61BF"/>
    <w:rsid w:val="009134AC"/>
    <w:rsid w:val="00914CF7"/>
    <w:rsid w:val="0092613D"/>
    <w:rsid w:val="009326A9"/>
    <w:rsid w:val="009425A4"/>
    <w:rsid w:val="009434BB"/>
    <w:rsid w:val="00950E20"/>
    <w:rsid w:val="00953766"/>
    <w:rsid w:val="0095477F"/>
    <w:rsid w:val="009660B0"/>
    <w:rsid w:val="00966E8D"/>
    <w:rsid w:val="009755A8"/>
    <w:rsid w:val="0097787E"/>
    <w:rsid w:val="0098012B"/>
    <w:rsid w:val="0098051B"/>
    <w:rsid w:val="00981370"/>
    <w:rsid w:val="00986015"/>
    <w:rsid w:val="009B2FF7"/>
    <w:rsid w:val="009B4289"/>
    <w:rsid w:val="009C051D"/>
    <w:rsid w:val="009C0A1E"/>
    <w:rsid w:val="009C1859"/>
    <w:rsid w:val="009C4B47"/>
    <w:rsid w:val="009D3487"/>
    <w:rsid w:val="009E0625"/>
    <w:rsid w:val="009E35B9"/>
    <w:rsid w:val="009E7B81"/>
    <w:rsid w:val="00A0113D"/>
    <w:rsid w:val="00A448F2"/>
    <w:rsid w:val="00A4778D"/>
    <w:rsid w:val="00A55119"/>
    <w:rsid w:val="00A559AD"/>
    <w:rsid w:val="00A55E2A"/>
    <w:rsid w:val="00A80C2E"/>
    <w:rsid w:val="00A9514B"/>
    <w:rsid w:val="00AA23A3"/>
    <w:rsid w:val="00AB0C35"/>
    <w:rsid w:val="00AB3D62"/>
    <w:rsid w:val="00AC1A43"/>
    <w:rsid w:val="00AC5F14"/>
    <w:rsid w:val="00AD403D"/>
    <w:rsid w:val="00AF12A8"/>
    <w:rsid w:val="00B011FA"/>
    <w:rsid w:val="00B02B15"/>
    <w:rsid w:val="00B03707"/>
    <w:rsid w:val="00B06675"/>
    <w:rsid w:val="00B13051"/>
    <w:rsid w:val="00B15B2A"/>
    <w:rsid w:val="00B20766"/>
    <w:rsid w:val="00B42273"/>
    <w:rsid w:val="00B477E3"/>
    <w:rsid w:val="00B47A1A"/>
    <w:rsid w:val="00B556B9"/>
    <w:rsid w:val="00B5704A"/>
    <w:rsid w:val="00B6225E"/>
    <w:rsid w:val="00B7202A"/>
    <w:rsid w:val="00B8493A"/>
    <w:rsid w:val="00B85842"/>
    <w:rsid w:val="00B92483"/>
    <w:rsid w:val="00B93446"/>
    <w:rsid w:val="00B93ADD"/>
    <w:rsid w:val="00B943DF"/>
    <w:rsid w:val="00BA4FE6"/>
    <w:rsid w:val="00BB1C2C"/>
    <w:rsid w:val="00BB1EC7"/>
    <w:rsid w:val="00BB7354"/>
    <w:rsid w:val="00BC058E"/>
    <w:rsid w:val="00C02AF6"/>
    <w:rsid w:val="00C109FB"/>
    <w:rsid w:val="00C11A00"/>
    <w:rsid w:val="00C312EA"/>
    <w:rsid w:val="00C42A76"/>
    <w:rsid w:val="00C45AE1"/>
    <w:rsid w:val="00C54D2E"/>
    <w:rsid w:val="00C5674A"/>
    <w:rsid w:val="00C56D58"/>
    <w:rsid w:val="00C60554"/>
    <w:rsid w:val="00C81E26"/>
    <w:rsid w:val="00C86F8A"/>
    <w:rsid w:val="00C97635"/>
    <w:rsid w:val="00CA5E5B"/>
    <w:rsid w:val="00CB35F5"/>
    <w:rsid w:val="00CB3EA0"/>
    <w:rsid w:val="00CC0830"/>
    <w:rsid w:val="00CD060A"/>
    <w:rsid w:val="00CD3266"/>
    <w:rsid w:val="00CE5405"/>
    <w:rsid w:val="00CE757B"/>
    <w:rsid w:val="00CE7BD6"/>
    <w:rsid w:val="00CF2C08"/>
    <w:rsid w:val="00CF406E"/>
    <w:rsid w:val="00D01910"/>
    <w:rsid w:val="00D12984"/>
    <w:rsid w:val="00D13003"/>
    <w:rsid w:val="00D14C11"/>
    <w:rsid w:val="00D25DB6"/>
    <w:rsid w:val="00D44A9F"/>
    <w:rsid w:val="00D57097"/>
    <w:rsid w:val="00D60C26"/>
    <w:rsid w:val="00D72DC5"/>
    <w:rsid w:val="00D7438A"/>
    <w:rsid w:val="00D91738"/>
    <w:rsid w:val="00D942F9"/>
    <w:rsid w:val="00D978EF"/>
    <w:rsid w:val="00DA1EDD"/>
    <w:rsid w:val="00DA435F"/>
    <w:rsid w:val="00DA5B9C"/>
    <w:rsid w:val="00DB21E6"/>
    <w:rsid w:val="00DC2E77"/>
    <w:rsid w:val="00DC3B2E"/>
    <w:rsid w:val="00DD0FC1"/>
    <w:rsid w:val="00DE0517"/>
    <w:rsid w:val="00DE077B"/>
    <w:rsid w:val="00DE2B86"/>
    <w:rsid w:val="00DF4D31"/>
    <w:rsid w:val="00E008C0"/>
    <w:rsid w:val="00E07803"/>
    <w:rsid w:val="00E07D7B"/>
    <w:rsid w:val="00E138B5"/>
    <w:rsid w:val="00E163BE"/>
    <w:rsid w:val="00E17239"/>
    <w:rsid w:val="00E21A86"/>
    <w:rsid w:val="00E21F11"/>
    <w:rsid w:val="00E23B70"/>
    <w:rsid w:val="00E30DB4"/>
    <w:rsid w:val="00E32499"/>
    <w:rsid w:val="00E50317"/>
    <w:rsid w:val="00E5724D"/>
    <w:rsid w:val="00E62AE4"/>
    <w:rsid w:val="00E65D84"/>
    <w:rsid w:val="00E66C8F"/>
    <w:rsid w:val="00E72F7C"/>
    <w:rsid w:val="00EB0364"/>
    <w:rsid w:val="00EB178C"/>
    <w:rsid w:val="00EB5F5C"/>
    <w:rsid w:val="00EC6163"/>
    <w:rsid w:val="00EF10C5"/>
    <w:rsid w:val="00EF5B5B"/>
    <w:rsid w:val="00F00BA7"/>
    <w:rsid w:val="00F02479"/>
    <w:rsid w:val="00F1390E"/>
    <w:rsid w:val="00F3476A"/>
    <w:rsid w:val="00F35575"/>
    <w:rsid w:val="00F42A54"/>
    <w:rsid w:val="00F440D4"/>
    <w:rsid w:val="00F456C2"/>
    <w:rsid w:val="00F51318"/>
    <w:rsid w:val="00F51E21"/>
    <w:rsid w:val="00F52336"/>
    <w:rsid w:val="00F54C9D"/>
    <w:rsid w:val="00F55433"/>
    <w:rsid w:val="00F6749B"/>
    <w:rsid w:val="00F67A9C"/>
    <w:rsid w:val="00F72D71"/>
    <w:rsid w:val="00F83BE6"/>
    <w:rsid w:val="00F83CCA"/>
    <w:rsid w:val="00F875ED"/>
    <w:rsid w:val="00F91CF9"/>
    <w:rsid w:val="00FA6989"/>
    <w:rsid w:val="00FA7947"/>
    <w:rsid w:val="00FC2860"/>
    <w:rsid w:val="00FC74A6"/>
    <w:rsid w:val="00FE4219"/>
    <w:rsid w:val="00FE6DCC"/>
    <w:rsid w:val="00FE6EB8"/>
    <w:rsid w:val="00FE7626"/>
    <w:rsid w:val="00FE7CDE"/>
    <w:rsid w:val="00FF4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BD2BFA0D-61CA-4C04-9EC2-7FE23BE0A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072F"/>
    <w:rPr>
      <w:sz w:val="28"/>
    </w:rPr>
  </w:style>
  <w:style w:type="paragraph" w:styleId="1">
    <w:name w:val="heading 1"/>
    <w:basedOn w:val="a"/>
    <w:next w:val="a"/>
    <w:qFormat/>
    <w:rsid w:val="00F83BE6"/>
    <w:pPr>
      <w:keepNext/>
      <w:outlineLvl w:val="0"/>
    </w:pPr>
    <w:rPr>
      <w:b/>
    </w:rPr>
  </w:style>
  <w:style w:type="paragraph" w:styleId="3">
    <w:name w:val="heading 3"/>
    <w:basedOn w:val="a"/>
    <w:next w:val="a"/>
    <w:qFormat/>
    <w:rsid w:val="00CD060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7524E8"/>
    <w:pPr>
      <w:tabs>
        <w:tab w:val="center" w:pos="4677"/>
        <w:tab w:val="right" w:pos="9355"/>
      </w:tabs>
    </w:pPr>
  </w:style>
  <w:style w:type="paragraph" w:styleId="a4">
    <w:name w:val="footer"/>
    <w:basedOn w:val="a"/>
    <w:rsid w:val="007524E8"/>
    <w:pPr>
      <w:tabs>
        <w:tab w:val="center" w:pos="4677"/>
        <w:tab w:val="right" w:pos="9355"/>
      </w:tabs>
    </w:pPr>
  </w:style>
  <w:style w:type="paragraph" w:styleId="a5">
    <w:name w:val="Title"/>
    <w:basedOn w:val="a"/>
    <w:qFormat/>
    <w:rsid w:val="00F83BE6"/>
    <w:pPr>
      <w:jc w:val="center"/>
    </w:pPr>
  </w:style>
  <w:style w:type="paragraph" w:styleId="a6">
    <w:name w:val="Body Text Indent"/>
    <w:basedOn w:val="a"/>
    <w:rsid w:val="00F83BE6"/>
    <w:pPr>
      <w:spacing w:after="120"/>
      <w:ind w:left="283"/>
    </w:pPr>
  </w:style>
  <w:style w:type="paragraph" w:customStyle="1" w:styleId="Style4">
    <w:name w:val="Style4"/>
    <w:basedOn w:val="a"/>
    <w:rsid w:val="00CD060A"/>
    <w:pPr>
      <w:widowControl w:val="0"/>
      <w:autoSpaceDE w:val="0"/>
      <w:autoSpaceDN w:val="0"/>
      <w:adjustRightInd w:val="0"/>
      <w:jc w:val="center"/>
    </w:pPr>
    <w:rPr>
      <w:sz w:val="24"/>
      <w:szCs w:val="24"/>
    </w:rPr>
  </w:style>
  <w:style w:type="paragraph" w:customStyle="1" w:styleId="Style6">
    <w:name w:val="Style6"/>
    <w:basedOn w:val="a"/>
    <w:rsid w:val="00CD060A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CD060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9D3487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7">
    <w:name w:val="Body Text"/>
    <w:basedOn w:val="a"/>
    <w:rsid w:val="00CE757B"/>
    <w:pPr>
      <w:spacing w:after="120"/>
    </w:pPr>
  </w:style>
  <w:style w:type="paragraph" w:styleId="2">
    <w:name w:val="Body Text Indent 2"/>
    <w:basedOn w:val="a"/>
    <w:link w:val="20"/>
    <w:rsid w:val="008430EE"/>
    <w:pPr>
      <w:spacing w:after="120" w:line="480" w:lineRule="auto"/>
      <w:ind w:left="283"/>
    </w:pPr>
  </w:style>
  <w:style w:type="table" w:styleId="a8">
    <w:name w:val="Table Grid"/>
    <w:basedOn w:val="a1"/>
    <w:rsid w:val="00FE42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7">
    <w:name w:val="Style7"/>
    <w:basedOn w:val="a"/>
    <w:rsid w:val="00FC74A6"/>
    <w:pPr>
      <w:widowControl w:val="0"/>
      <w:autoSpaceDE w:val="0"/>
      <w:autoSpaceDN w:val="0"/>
      <w:adjustRightInd w:val="0"/>
      <w:spacing w:line="322" w:lineRule="exact"/>
      <w:jc w:val="center"/>
    </w:pPr>
    <w:rPr>
      <w:sz w:val="24"/>
      <w:szCs w:val="24"/>
    </w:rPr>
  </w:style>
  <w:style w:type="paragraph" w:customStyle="1" w:styleId="Style11">
    <w:name w:val="Style11"/>
    <w:basedOn w:val="a"/>
    <w:rsid w:val="00FC74A6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2">
    <w:name w:val="Style12"/>
    <w:basedOn w:val="a"/>
    <w:rsid w:val="00FC74A6"/>
    <w:pPr>
      <w:widowControl w:val="0"/>
      <w:autoSpaceDE w:val="0"/>
      <w:autoSpaceDN w:val="0"/>
      <w:adjustRightInd w:val="0"/>
      <w:spacing w:line="322" w:lineRule="exact"/>
      <w:ind w:hanging="355"/>
      <w:jc w:val="both"/>
    </w:pPr>
    <w:rPr>
      <w:sz w:val="24"/>
      <w:szCs w:val="24"/>
    </w:rPr>
  </w:style>
  <w:style w:type="paragraph" w:customStyle="1" w:styleId="Style14">
    <w:name w:val="Style14"/>
    <w:basedOn w:val="a"/>
    <w:rsid w:val="00FC74A6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FC74A6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FC74A6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FC74A6"/>
    <w:rPr>
      <w:rFonts w:ascii="Times New Roman" w:hAnsi="Times New Roman" w:cs="Times New Roman"/>
      <w:sz w:val="20"/>
      <w:szCs w:val="20"/>
    </w:rPr>
  </w:style>
  <w:style w:type="character" w:customStyle="1" w:styleId="longtext">
    <w:name w:val="long_text"/>
    <w:basedOn w:val="a0"/>
    <w:rsid w:val="002A152E"/>
  </w:style>
  <w:style w:type="character" w:customStyle="1" w:styleId="hps">
    <w:name w:val="hps"/>
    <w:basedOn w:val="a0"/>
    <w:rsid w:val="00653516"/>
  </w:style>
  <w:style w:type="paragraph" w:styleId="HTML">
    <w:name w:val="HTML Preformatted"/>
    <w:basedOn w:val="a"/>
    <w:link w:val="HTML0"/>
    <w:uiPriority w:val="99"/>
    <w:unhideWhenUsed/>
    <w:rsid w:val="00716FC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0">
    <w:name w:val="Стандартный HTML Знак"/>
    <w:link w:val="HTML"/>
    <w:uiPriority w:val="99"/>
    <w:rsid w:val="00716FC1"/>
    <w:rPr>
      <w:rFonts w:ascii="Courier New" w:hAnsi="Courier New" w:cs="Courier New"/>
    </w:rPr>
  </w:style>
  <w:style w:type="paragraph" w:customStyle="1" w:styleId="headertext">
    <w:name w:val="headertext"/>
    <w:uiPriority w:val="99"/>
    <w:rsid w:val="00716FC1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22"/>
      <w:szCs w:val="22"/>
    </w:rPr>
  </w:style>
  <w:style w:type="paragraph" w:customStyle="1" w:styleId="a9">
    <w:name w:val="Полуторный"/>
    <w:basedOn w:val="a"/>
    <w:rsid w:val="00F875ED"/>
    <w:pPr>
      <w:ind w:left="720"/>
    </w:pPr>
    <w:rPr>
      <w:sz w:val="24"/>
    </w:rPr>
  </w:style>
  <w:style w:type="paragraph" w:customStyle="1" w:styleId="21">
    <w:name w:val="заголовок 2"/>
    <w:basedOn w:val="a"/>
    <w:next w:val="a"/>
    <w:rsid w:val="00F875ED"/>
    <w:pPr>
      <w:keepNext/>
    </w:pPr>
  </w:style>
  <w:style w:type="character" w:customStyle="1" w:styleId="s1">
    <w:name w:val="s1"/>
    <w:rsid w:val="00F440D4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6">
    <w:name w:val="Заголовок №6_"/>
    <w:link w:val="60"/>
    <w:locked/>
    <w:rsid w:val="009C4B47"/>
    <w:rPr>
      <w:b/>
      <w:bCs/>
      <w:sz w:val="17"/>
      <w:szCs w:val="17"/>
      <w:shd w:val="clear" w:color="auto" w:fill="FFFFFF"/>
    </w:rPr>
  </w:style>
  <w:style w:type="paragraph" w:customStyle="1" w:styleId="60">
    <w:name w:val="Заголовок №6"/>
    <w:basedOn w:val="a"/>
    <w:link w:val="6"/>
    <w:rsid w:val="009C4B47"/>
    <w:pPr>
      <w:widowControl w:val="0"/>
      <w:shd w:val="clear" w:color="auto" w:fill="FFFFFF"/>
      <w:spacing w:line="240" w:lineRule="atLeast"/>
      <w:jc w:val="both"/>
      <w:outlineLvl w:val="5"/>
    </w:pPr>
    <w:rPr>
      <w:b/>
      <w:bCs/>
      <w:sz w:val="17"/>
      <w:szCs w:val="17"/>
    </w:rPr>
  </w:style>
  <w:style w:type="character" w:customStyle="1" w:styleId="22">
    <w:name w:val="Основной текст (2)_"/>
    <w:link w:val="210"/>
    <w:locked/>
    <w:rsid w:val="009C4B47"/>
    <w:rPr>
      <w:b/>
      <w:bCs/>
      <w:sz w:val="17"/>
      <w:szCs w:val="17"/>
      <w:shd w:val="clear" w:color="auto" w:fill="FFFFFF"/>
    </w:rPr>
  </w:style>
  <w:style w:type="paragraph" w:customStyle="1" w:styleId="210">
    <w:name w:val="Основной текст (2)1"/>
    <w:basedOn w:val="a"/>
    <w:link w:val="22"/>
    <w:rsid w:val="009C4B47"/>
    <w:pPr>
      <w:widowControl w:val="0"/>
      <w:shd w:val="clear" w:color="auto" w:fill="FFFFFF"/>
      <w:spacing w:line="672" w:lineRule="exact"/>
      <w:jc w:val="center"/>
    </w:pPr>
    <w:rPr>
      <w:b/>
      <w:bCs/>
      <w:sz w:val="17"/>
      <w:szCs w:val="17"/>
    </w:rPr>
  </w:style>
  <w:style w:type="character" w:customStyle="1" w:styleId="aa">
    <w:name w:val="Подпись к таблице_"/>
    <w:link w:val="ab"/>
    <w:locked/>
    <w:rsid w:val="009C4B47"/>
    <w:rPr>
      <w:b/>
      <w:bCs/>
      <w:sz w:val="17"/>
      <w:szCs w:val="17"/>
      <w:shd w:val="clear" w:color="auto" w:fill="FFFFFF"/>
    </w:rPr>
  </w:style>
  <w:style w:type="paragraph" w:customStyle="1" w:styleId="ab">
    <w:name w:val="Подпись к таблице"/>
    <w:basedOn w:val="a"/>
    <w:link w:val="aa"/>
    <w:rsid w:val="009C4B47"/>
    <w:pPr>
      <w:widowControl w:val="0"/>
      <w:shd w:val="clear" w:color="auto" w:fill="FFFFFF"/>
      <w:spacing w:line="240" w:lineRule="atLeast"/>
    </w:pPr>
    <w:rPr>
      <w:b/>
      <w:bCs/>
      <w:sz w:val="17"/>
      <w:szCs w:val="17"/>
    </w:rPr>
  </w:style>
  <w:style w:type="character" w:customStyle="1" w:styleId="20">
    <w:name w:val="Основной текст с отступом 2 Знак"/>
    <w:link w:val="2"/>
    <w:rsid w:val="009C4B47"/>
    <w:rPr>
      <w:sz w:val="28"/>
    </w:rPr>
  </w:style>
  <w:style w:type="character" w:customStyle="1" w:styleId="23">
    <w:name w:val="Заголовок №2_"/>
    <w:link w:val="24"/>
    <w:rsid w:val="009C4B47"/>
    <w:rPr>
      <w:sz w:val="13"/>
      <w:szCs w:val="13"/>
      <w:shd w:val="clear" w:color="auto" w:fill="FFFFFF"/>
    </w:rPr>
  </w:style>
  <w:style w:type="paragraph" w:customStyle="1" w:styleId="24">
    <w:name w:val="Заголовок №2"/>
    <w:basedOn w:val="a"/>
    <w:link w:val="23"/>
    <w:rsid w:val="009C4B47"/>
    <w:pPr>
      <w:widowControl w:val="0"/>
      <w:shd w:val="clear" w:color="auto" w:fill="FFFFFF"/>
      <w:spacing w:before="180" w:after="60" w:line="154" w:lineRule="exact"/>
      <w:jc w:val="center"/>
      <w:outlineLvl w:val="1"/>
    </w:pPr>
    <w:rPr>
      <w:sz w:val="13"/>
      <w:szCs w:val="13"/>
    </w:rPr>
  </w:style>
  <w:style w:type="character" w:customStyle="1" w:styleId="normalsmallsmall">
    <w:name w:val="normalsmallsmall"/>
    <w:basedOn w:val="a0"/>
    <w:rsid w:val="00CB3EA0"/>
  </w:style>
  <w:style w:type="character" w:customStyle="1" w:styleId="menu">
    <w:name w:val="menu"/>
    <w:basedOn w:val="a0"/>
    <w:rsid w:val="00CB3EA0"/>
  </w:style>
  <w:style w:type="character" w:customStyle="1" w:styleId="small">
    <w:name w:val="small"/>
    <w:basedOn w:val="a0"/>
    <w:rsid w:val="00CB3EA0"/>
  </w:style>
  <w:style w:type="paragraph" w:styleId="ac">
    <w:name w:val="Balloon Text"/>
    <w:basedOn w:val="a"/>
    <w:link w:val="ad"/>
    <w:rsid w:val="00506208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link w:val="ac"/>
    <w:rsid w:val="00506208"/>
    <w:rPr>
      <w:rFonts w:ascii="Tahoma" w:hAnsi="Tahoma" w:cs="Tahoma"/>
      <w:sz w:val="16"/>
      <w:szCs w:val="16"/>
    </w:rPr>
  </w:style>
  <w:style w:type="character" w:styleId="ae">
    <w:name w:val="Placeholder Text"/>
    <w:basedOn w:val="a0"/>
    <w:uiPriority w:val="99"/>
    <w:semiHidden/>
    <w:rsid w:val="006558EA"/>
    <w:rPr>
      <w:color w:val="808080"/>
    </w:rPr>
  </w:style>
  <w:style w:type="paragraph" w:styleId="af">
    <w:name w:val="List Paragraph"/>
    <w:basedOn w:val="a"/>
    <w:uiPriority w:val="34"/>
    <w:qFormat/>
    <w:rsid w:val="00AB3D62"/>
    <w:pPr>
      <w:ind w:left="720"/>
      <w:contextualSpacing/>
    </w:pPr>
  </w:style>
  <w:style w:type="paragraph" w:customStyle="1" w:styleId="FR1">
    <w:name w:val="FR1"/>
    <w:rsid w:val="00B02B15"/>
    <w:pPr>
      <w:snapToGrid w:val="0"/>
      <w:spacing w:before="220"/>
    </w:pPr>
    <w:rPr>
      <w:rFonts w:ascii="Arial" w:hAnsi="Arial"/>
      <w:b/>
      <w:sz w:val="18"/>
    </w:rPr>
  </w:style>
  <w:style w:type="character" w:customStyle="1" w:styleId="Bodytext">
    <w:name w:val="Body text_"/>
    <w:basedOn w:val="a0"/>
    <w:link w:val="30"/>
    <w:locked/>
    <w:rsid w:val="0045379C"/>
    <w:rPr>
      <w:rFonts w:ascii="Arial" w:eastAsia="Arial" w:hAnsi="Arial" w:cs="Arial"/>
      <w:shd w:val="clear" w:color="auto" w:fill="FFFFFF"/>
    </w:rPr>
  </w:style>
  <w:style w:type="paragraph" w:customStyle="1" w:styleId="30">
    <w:name w:val="Основной текст3"/>
    <w:basedOn w:val="a"/>
    <w:link w:val="Bodytext"/>
    <w:rsid w:val="0045379C"/>
    <w:pPr>
      <w:widowControl w:val="0"/>
      <w:shd w:val="clear" w:color="auto" w:fill="FFFFFF"/>
      <w:spacing w:after="3000" w:line="557" w:lineRule="exact"/>
      <w:ind w:hanging="360"/>
      <w:jc w:val="center"/>
    </w:pPr>
    <w:rPr>
      <w:rFonts w:ascii="Arial" w:eastAsia="Arial" w:hAnsi="Arial" w:cs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18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7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9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8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1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8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3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6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4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2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9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C43907-CD55-4DCD-A917-E4C993B9B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936</TotalTime>
  <Pages>12</Pages>
  <Words>2965</Words>
  <Characters>16906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Қазақстан Республикасының</vt:lpstr>
    </vt:vector>
  </TitlesOfParts>
  <Company>ektu</Company>
  <LinksUpToDate>false</LinksUpToDate>
  <CharactersWithSpaces>19832</CharactersWithSpaces>
  <SharedDoc>false</SharedDoc>
  <HLinks>
    <vt:vector size="18" baseType="variant">
      <vt:variant>
        <vt:i4>7012452</vt:i4>
      </vt:variant>
      <vt:variant>
        <vt:i4>6</vt:i4>
      </vt:variant>
      <vt:variant>
        <vt:i4>0</vt:i4>
      </vt:variant>
      <vt:variant>
        <vt:i4>5</vt:i4>
      </vt:variant>
      <vt:variant>
        <vt:lpwstr>http://www.lib.ektu.kz/cgi-bin/irbis64r_11/cgiirbis_64.exe?LNG=&amp;Z21ID=&amp;I21DBN=BOOCU&amp;P21DBN=BOOCU&amp;S21STN=1&amp;S21REF=3&amp;S21FMT=fullwebr&amp;C21COM=S&amp;S21CNR=20&amp;S21P01=0&amp;S21P02=1&amp;S21P03=A=&amp;S21STR=%D0%9A%D1%83%D1%81%D1%8F%D0%B1%D0%B3%D0%B0%D0%BB%D0%B8%D0%B5%D0%B2,%20%D0%A1.%20%D0%93.</vt:lpwstr>
      </vt:variant>
      <vt:variant>
        <vt:lpwstr/>
      </vt:variant>
      <vt:variant>
        <vt:i4>7012452</vt:i4>
      </vt:variant>
      <vt:variant>
        <vt:i4>3</vt:i4>
      </vt:variant>
      <vt:variant>
        <vt:i4>0</vt:i4>
      </vt:variant>
      <vt:variant>
        <vt:i4>5</vt:i4>
      </vt:variant>
      <vt:variant>
        <vt:lpwstr>http://www.lib.ektu.kz/cgi-bin/irbis64r_11/cgiirbis_64.exe?LNG=&amp;Z21ID=&amp;I21DBN=BOOCU&amp;P21DBN=BOOCU&amp;S21STN=1&amp;S21REF=3&amp;S21FMT=fullwebr&amp;C21COM=S&amp;S21CNR=20&amp;S21P01=0&amp;S21P02=1&amp;S21P03=A=&amp;S21STR=%D0%9A%D1%83%D1%81%D1%8F%D0%B1%D0%B3%D0%B0%D0%BB%D0%B8%D0%B5%D0%B2,%20%D0%A1.%20%D0%93.</vt:lpwstr>
      </vt:variant>
      <vt:variant>
        <vt:lpwstr/>
      </vt:variant>
      <vt:variant>
        <vt:i4>7012452</vt:i4>
      </vt:variant>
      <vt:variant>
        <vt:i4>0</vt:i4>
      </vt:variant>
      <vt:variant>
        <vt:i4>0</vt:i4>
      </vt:variant>
      <vt:variant>
        <vt:i4>5</vt:i4>
      </vt:variant>
      <vt:variant>
        <vt:lpwstr>http://www.lib.ektu.kz/cgi-bin/irbis64r_11/cgiirbis_64.exe?LNG=&amp;Z21ID=&amp;I21DBN=BOOCU&amp;P21DBN=BOOCU&amp;S21STN=1&amp;S21REF=3&amp;S21FMT=fullwebr&amp;C21COM=S&amp;S21CNR=20&amp;S21P01=0&amp;S21P02=1&amp;S21P03=A=&amp;S21STR=%D0%9A%D1%83%D1%81%D1%8F%D0%B1%D0%B3%D0%B0%D0%BB%D0%B8%D0%B5%D0%B2,%20%D0%A1%D0%B5%D1%80%D0%B8%D0%BA%20%D0%93%D0%B0%D1%84%D0%B0%D1%80%D0%BE%D0%B2%D0%B8%D1%87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Қазақстан Республикасының</dc:title>
  <dc:subject/>
  <dc:creator>YKukina</dc:creator>
  <cp:keywords/>
  <dc:description/>
  <cp:lastModifiedBy>Болат</cp:lastModifiedBy>
  <cp:revision>61</cp:revision>
  <cp:lastPrinted>2015-11-14T18:22:00Z</cp:lastPrinted>
  <dcterms:created xsi:type="dcterms:W3CDTF">2015-01-20T05:06:00Z</dcterms:created>
  <dcterms:modified xsi:type="dcterms:W3CDTF">2018-02-06T07:31:00Z</dcterms:modified>
</cp:coreProperties>
</file>